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5310E" w14:textId="6508124F" w:rsidR="00B83C3D" w:rsidRPr="00B83C3D" w:rsidRDefault="00B83C3D" w:rsidP="00B83C3D">
      <w:pPr>
        <w:pageBreakBefore/>
        <w:widowControl w:val="0"/>
        <w:spacing w:before="120" w:after="0" w:line="240" w:lineRule="auto"/>
        <w:outlineLvl w:val="0"/>
        <w:rPr>
          <w:rFonts w:ascii="Times New Roman" w:eastAsia="Times New Roman" w:hAnsi="Times New Roman" w:cs="Times New Roman"/>
          <w:b/>
          <w:color w:val="808080"/>
          <w:sz w:val="24"/>
          <w:szCs w:val="24"/>
          <w:lang w:eastAsia="cs-CZ"/>
        </w:rPr>
      </w:pPr>
      <w:r w:rsidRPr="00B83C3D">
        <w:rPr>
          <w:rFonts w:ascii="Times New Roman" w:eastAsia="Times New Roman" w:hAnsi="Times New Roman" w:cs="Times New Roman"/>
          <w:b/>
          <w:color w:val="808080"/>
          <w:sz w:val="24"/>
          <w:szCs w:val="24"/>
          <w:lang w:val="x-none" w:eastAsia="cs-CZ"/>
        </w:rPr>
        <w:t xml:space="preserve">Příloha č. </w:t>
      </w:r>
      <w:r w:rsidR="00531FCE">
        <w:rPr>
          <w:rFonts w:ascii="Times New Roman" w:eastAsia="Times New Roman" w:hAnsi="Times New Roman" w:cs="Times New Roman"/>
          <w:b/>
          <w:color w:val="808080"/>
          <w:sz w:val="24"/>
          <w:szCs w:val="24"/>
          <w:lang w:eastAsia="cs-CZ"/>
        </w:rPr>
        <w:t>4</w:t>
      </w:r>
      <w:r w:rsidRPr="00B83C3D">
        <w:rPr>
          <w:rFonts w:ascii="Times New Roman" w:eastAsia="Times New Roman" w:hAnsi="Times New Roman" w:cs="Times New Roman"/>
          <w:b/>
          <w:color w:val="808080"/>
          <w:sz w:val="24"/>
          <w:szCs w:val="24"/>
          <w:lang w:val="x-none" w:eastAsia="cs-CZ"/>
        </w:rPr>
        <w:t>: Smlouva o dílo</w:t>
      </w:r>
      <w:r w:rsidRPr="00B83C3D">
        <w:rPr>
          <w:rFonts w:ascii="Times New Roman" w:eastAsia="Times New Roman" w:hAnsi="Times New Roman" w:cs="Times New Roman"/>
          <w:b/>
          <w:color w:val="808080"/>
          <w:sz w:val="24"/>
          <w:szCs w:val="24"/>
          <w:lang w:eastAsia="cs-CZ"/>
        </w:rPr>
        <w:t xml:space="preserve"> </w:t>
      </w:r>
    </w:p>
    <w:p w14:paraId="06C7C327" w14:textId="77777777" w:rsidR="00B83C3D" w:rsidRPr="00B83C3D" w:rsidRDefault="00B83C3D" w:rsidP="00B83C3D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napToGrid w:val="0"/>
          <w:sz w:val="24"/>
          <w:szCs w:val="24"/>
          <w:lang w:eastAsia="cs-CZ"/>
        </w:rPr>
      </w:pPr>
      <w:r w:rsidRPr="00B83C3D">
        <w:rPr>
          <w:rFonts w:ascii="Times New Roman" w:eastAsia="Times New Roman" w:hAnsi="Times New Roman" w:cs="Times New Roman"/>
          <w:b/>
          <w:bCs/>
          <w:caps/>
          <w:snapToGrid w:val="0"/>
          <w:sz w:val="24"/>
          <w:szCs w:val="24"/>
          <w:lang w:eastAsia="cs-CZ"/>
        </w:rPr>
        <w:t>SMLOUVa  O  DÍLO</w:t>
      </w:r>
    </w:p>
    <w:p w14:paraId="38965336" w14:textId="77777777" w:rsidR="00B83C3D" w:rsidRPr="00B83C3D" w:rsidRDefault="00B83C3D" w:rsidP="00B83C3D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7A030040" w14:textId="77777777" w:rsidR="00B83C3D" w:rsidRPr="00B83C3D" w:rsidRDefault="00B83C3D" w:rsidP="00B83C3D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83C3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dle § 2586 a násl. z.č. 89/2012 Sb., občanský zákoník, v platném znění </w:t>
      </w:r>
    </w:p>
    <w:p w14:paraId="602D9BF2" w14:textId="77777777" w:rsidR="00B83C3D" w:rsidRPr="00B83C3D" w:rsidRDefault="00B83C3D" w:rsidP="00B83C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0C48721" w14:textId="77777777" w:rsidR="00B83C3D" w:rsidRPr="00B83C3D" w:rsidRDefault="00B83C3D" w:rsidP="00B83C3D">
      <w:pPr>
        <w:tabs>
          <w:tab w:val="left" w:pos="-19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B83C3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1. Smluvní strany</w:t>
      </w:r>
    </w:p>
    <w:p w14:paraId="1E80CC44" w14:textId="77777777" w:rsidR="00B83C3D" w:rsidRPr="00B83C3D" w:rsidRDefault="00B83C3D" w:rsidP="00B83C3D">
      <w:pPr>
        <w:widowControl w:val="0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4E2906EC" w14:textId="77777777" w:rsidR="00B83C3D" w:rsidRPr="00FE3246" w:rsidRDefault="00B83C3D" w:rsidP="00B83C3D">
      <w:pPr>
        <w:widowControl w:val="0"/>
        <w:spacing w:after="120" w:line="240" w:lineRule="auto"/>
        <w:ind w:right="4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FE324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1.1</w:t>
      </w:r>
      <w:r w:rsidRPr="00FE324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  <w:t>Objednatel</w:t>
      </w:r>
    </w:p>
    <w:p w14:paraId="4A48C530" w14:textId="77777777" w:rsidR="0035639C" w:rsidRPr="00FE3246" w:rsidRDefault="0035639C" w:rsidP="00B83C3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FE324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Obec Hrčava </w:t>
      </w:r>
    </w:p>
    <w:p w14:paraId="463AE127" w14:textId="087AB9D1" w:rsidR="00B83C3D" w:rsidRPr="00FE3246" w:rsidRDefault="00B83C3D" w:rsidP="00B83C3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E32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zastoupená </w:t>
      </w:r>
      <w:r w:rsidRPr="00FE324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FE324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35639C" w:rsidRPr="00FE3246">
        <w:rPr>
          <w:rFonts w:ascii="Times New Roman" w:eastAsia="Times New Roman" w:hAnsi="Times New Roman" w:cs="Times New Roman"/>
          <w:sz w:val="24"/>
          <w:szCs w:val="24"/>
          <w:lang w:eastAsia="cs-CZ"/>
        </w:rPr>
        <w:t>Ing. Markem Sikorou</w:t>
      </w:r>
      <w:r w:rsidRPr="00FE3246">
        <w:rPr>
          <w:rFonts w:ascii="Times New Roman" w:eastAsia="Times New Roman" w:hAnsi="Times New Roman" w:cs="Times New Roman"/>
          <w:sz w:val="24"/>
          <w:szCs w:val="24"/>
          <w:lang w:eastAsia="cs-CZ"/>
        </w:rPr>
        <w:t>, starostou</w:t>
      </w:r>
    </w:p>
    <w:p w14:paraId="5BDC5EBF" w14:textId="11AF3FAB" w:rsidR="00B83C3D" w:rsidRPr="00FE3246" w:rsidRDefault="00B83C3D" w:rsidP="00B83C3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E32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Sídlo: </w:t>
      </w:r>
      <w:r w:rsidRPr="00FE324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FE324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FE324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FE3246" w:rsidRPr="00FE3246">
        <w:rPr>
          <w:rFonts w:ascii="Times New Roman" w:eastAsia="Times New Roman" w:hAnsi="Times New Roman" w:cs="Times New Roman"/>
          <w:sz w:val="24"/>
          <w:szCs w:val="24"/>
          <w:lang w:eastAsia="cs-CZ"/>
        </w:rPr>
        <w:t>Hrčava 53, 739 98</w:t>
      </w:r>
    </w:p>
    <w:p w14:paraId="302BAD77" w14:textId="2C47F673" w:rsidR="00B83C3D" w:rsidRPr="00FE3246" w:rsidRDefault="00B83C3D" w:rsidP="00B83C3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E32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IČ: </w:t>
      </w:r>
      <w:r w:rsidRPr="00FE324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FE324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FE324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FE3246" w:rsidRPr="00FE3246">
        <w:rPr>
          <w:rFonts w:ascii="Times New Roman" w:eastAsia="Times New Roman" w:hAnsi="Times New Roman" w:cs="Times New Roman"/>
          <w:sz w:val="24"/>
          <w:szCs w:val="24"/>
          <w:lang w:eastAsia="cs-CZ"/>
        </w:rPr>
        <w:t>00296732</w:t>
      </w:r>
    </w:p>
    <w:p w14:paraId="232AFAA4" w14:textId="1F51DAE6" w:rsidR="00B83C3D" w:rsidRPr="00B83C3D" w:rsidRDefault="00B83C3D" w:rsidP="00B83C3D">
      <w:pPr>
        <w:widowControl w:val="0"/>
        <w:spacing w:after="120" w:line="240" w:lineRule="auto"/>
        <w:ind w:right="4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FE324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tel.: </w:t>
      </w:r>
      <w:r w:rsidRPr="00FE324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 w:rsidRPr="00FE324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 w:rsidRPr="00FE324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  <w:t>+420 </w:t>
      </w:r>
      <w:r w:rsidR="00FE3246" w:rsidRPr="00FE324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607 043 288</w:t>
      </w:r>
      <w:r w:rsidRPr="00FE324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, email: </w:t>
      </w:r>
      <w:r w:rsidR="00FE3246" w:rsidRPr="00FE324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starosta@obechrcava.cz</w:t>
      </w:r>
    </w:p>
    <w:p w14:paraId="42DE2E42" w14:textId="77777777" w:rsidR="00B83C3D" w:rsidRPr="00B83C3D" w:rsidRDefault="00B83C3D" w:rsidP="00B83C3D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83C3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(dále jen </w:t>
      </w:r>
      <w:r w:rsidRPr="00B83C3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Objednatel</w:t>
      </w:r>
      <w:r w:rsidRPr="00B83C3D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14:paraId="60A17B28" w14:textId="77777777" w:rsidR="00B83C3D" w:rsidRPr="00B83C3D" w:rsidRDefault="00B83C3D" w:rsidP="00B83C3D">
      <w:pPr>
        <w:tabs>
          <w:tab w:val="num" w:pos="360"/>
          <w:tab w:val="left" w:pos="1134"/>
          <w:tab w:val="num" w:pos="1911"/>
          <w:tab w:val="right" w:pos="9356"/>
        </w:tabs>
        <w:spacing w:after="60" w:line="240" w:lineRule="auto"/>
        <w:ind w:left="360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14:paraId="2DFE9DED" w14:textId="77777777" w:rsidR="00B83C3D" w:rsidRPr="00B83C3D" w:rsidRDefault="00B83C3D" w:rsidP="00B83C3D">
      <w:pPr>
        <w:widowControl w:val="0"/>
        <w:spacing w:after="120" w:line="240" w:lineRule="auto"/>
        <w:ind w:right="4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B83C3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1.2</w:t>
      </w:r>
      <w:r w:rsidRPr="00B83C3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  <w:t>Zhotovitel</w:t>
      </w:r>
    </w:p>
    <w:p w14:paraId="1BFD5242" w14:textId="77777777" w:rsidR="00B83C3D" w:rsidRPr="00B83C3D" w:rsidRDefault="00B83C3D" w:rsidP="00B83C3D">
      <w:pPr>
        <w:widowControl w:val="0"/>
        <w:spacing w:after="120" w:line="240" w:lineRule="auto"/>
        <w:ind w:right="4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83C3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………………………………..</w:t>
      </w:r>
      <w:r w:rsidRPr="00B83C3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br/>
      </w:r>
      <w:r w:rsidRPr="00B83C3D">
        <w:rPr>
          <w:rFonts w:ascii="Times New Roman" w:eastAsia="Times New Roman" w:hAnsi="Times New Roman" w:cs="Times New Roman"/>
          <w:sz w:val="24"/>
          <w:szCs w:val="24"/>
          <w:lang w:eastAsia="cs-CZ"/>
        </w:rPr>
        <w:t>Zastoupený:</w:t>
      </w:r>
      <w:r w:rsidRPr="00B83C3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B83C3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B83C3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………………………………..</w:t>
      </w:r>
    </w:p>
    <w:p w14:paraId="60497A8D" w14:textId="77777777" w:rsidR="00B83C3D" w:rsidRPr="00B83C3D" w:rsidRDefault="00B83C3D" w:rsidP="00B83C3D">
      <w:pPr>
        <w:widowControl w:val="0"/>
        <w:spacing w:after="120" w:line="240" w:lineRule="auto"/>
        <w:ind w:right="4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83C3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Sídlo: </w:t>
      </w:r>
      <w:r w:rsidRPr="00B83C3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B83C3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B83C3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B83C3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………………………………..</w:t>
      </w:r>
      <w:r w:rsidRPr="00B83C3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</w:p>
    <w:p w14:paraId="7DEF657C" w14:textId="77777777" w:rsidR="00B83C3D" w:rsidRPr="00B83C3D" w:rsidRDefault="00B83C3D" w:rsidP="00B83C3D">
      <w:pPr>
        <w:widowControl w:val="0"/>
        <w:spacing w:after="120" w:line="240" w:lineRule="auto"/>
        <w:ind w:right="4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B83C3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IČ: </w:t>
      </w:r>
      <w:r w:rsidRPr="00B83C3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B83C3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B83C3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B83C3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………………………………..</w:t>
      </w:r>
    </w:p>
    <w:p w14:paraId="64154652" w14:textId="77777777" w:rsidR="00B83C3D" w:rsidRPr="00B83C3D" w:rsidRDefault="00B83C3D" w:rsidP="00B83C3D">
      <w:pPr>
        <w:widowControl w:val="0"/>
        <w:spacing w:after="120" w:line="240" w:lineRule="auto"/>
        <w:ind w:right="4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B83C3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DIČ:</w:t>
      </w:r>
      <w:r w:rsidRPr="00B83C3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 w:rsidRPr="00B83C3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 w:rsidRPr="00B83C3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  <w:t>CZ ………………</w:t>
      </w:r>
    </w:p>
    <w:p w14:paraId="1F37B6CB" w14:textId="77777777" w:rsidR="00B83C3D" w:rsidRPr="00B83C3D" w:rsidRDefault="00B83C3D" w:rsidP="00B83C3D">
      <w:pPr>
        <w:widowControl w:val="0"/>
        <w:spacing w:after="120" w:line="240" w:lineRule="auto"/>
        <w:ind w:right="4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83C3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tel.: </w:t>
      </w:r>
      <w:r w:rsidRPr="00B83C3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B83C3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B83C3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+420 ……………………, email: </w:t>
      </w:r>
      <w:hyperlink r:id="rId5" w:history="1">
        <w:r w:rsidRPr="00B83C3D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>…………………………</w:t>
        </w:r>
      </w:hyperlink>
    </w:p>
    <w:p w14:paraId="376C5F04" w14:textId="77777777" w:rsidR="00B83C3D" w:rsidRPr="00B83C3D" w:rsidRDefault="00B83C3D" w:rsidP="00B83C3D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83C3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(dále jen </w:t>
      </w:r>
      <w:r w:rsidRPr="00B83C3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Zhotovitel</w:t>
      </w:r>
      <w:r w:rsidRPr="00B83C3D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14:paraId="5385EB0D" w14:textId="77777777" w:rsidR="00B83C3D" w:rsidRPr="00B83C3D" w:rsidRDefault="00B83C3D" w:rsidP="00B83C3D">
      <w:pPr>
        <w:tabs>
          <w:tab w:val="num" w:pos="0"/>
        </w:tabs>
        <w:spacing w:after="0" w:line="240" w:lineRule="auto"/>
        <w:ind w:left="708" w:hanging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3974051" w14:textId="77777777" w:rsidR="00B83C3D" w:rsidRPr="00B83C3D" w:rsidRDefault="00B83C3D" w:rsidP="00B83C3D">
      <w:pPr>
        <w:tabs>
          <w:tab w:val="num" w:pos="0"/>
        </w:tabs>
        <w:spacing w:after="0" w:line="240" w:lineRule="auto"/>
        <w:ind w:left="708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83C3D">
        <w:rPr>
          <w:rFonts w:ascii="Times New Roman" w:eastAsia="Times New Roman" w:hAnsi="Times New Roman" w:cs="Times New Roman"/>
          <w:sz w:val="24"/>
          <w:szCs w:val="24"/>
          <w:lang w:eastAsia="cs-CZ"/>
        </w:rPr>
        <w:t>1.3.</w:t>
      </w:r>
      <w:r w:rsidRPr="00B83C3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Ve vzájemném styku obou smluvních stran kromě zástupců uvedených v bodě 1.1. a 1.2. jsou při operativním technickém řízení činností při realizaci díla při, odsouhlasování faktur nebo jiných podkladů pro placení, zápisů do stavebního deníku, potvrzování zápisů o předání a převzetí díla, reklamacích, zmocněni jednat za: </w:t>
      </w:r>
    </w:p>
    <w:p w14:paraId="6C8B4129" w14:textId="77777777" w:rsidR="00B83C3D" w:rsidRPr="00B83C3D" w:rsidRDefault="00B83C3D" w:rsidP="00B83C3D">
      <w:pPr>
        <w:tabs>
          <w:tab w:val="num" w:pos="0"/>
        </w:tabs>
        <w:spacing w:after="0" w:line="240" w:lineRule="auto"/>
        <w:ind w:left="708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54FA4A7" w14:textId="77777777" w:rsidR="00B83C3D" w:rsidRPr="00B83C3D" w:rsidRDefault="00B83C3D" w:rsidP="00B83C3D">
      <w:pPr>
        <w:tabs>
          <w:tab w:val="num" w:pos="0"/>
        </w:tabs>
        <w:spacing w:after="0" w:line="240" w:lineRule="auto"/>
        <w:ind w:left="708" w:hanging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83C3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B83C3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objednatele:   …………………., tel. +420 ………………</w:t>
      </w:r>
    </w:p>
    <w:p w14:paraId="4B6C5DBA" w14:textId="77777777" w:rsidR="00B83C3D" w:rsidRPr="00B83C3D" w:rsidRDefault="00B83C3D" w:rsidP="00B83C3D">
      <w:pPr>
        <w:tabs>
          <w:tab w:val="num" w:pos="0"/>
        </w:tabs>
        <w:spacing w:after="0" w:line="240" w:lineRule="auto"/>
        <w:ind w:left="708" w:hanging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7549837" w14:textId="77777777" w:rsidR="00B83C3D" w:rsidRPr="00B83C3D" w:rsidRDefault="00B83C3D" w:rsidP="00B83C3D">
      <w:pPr>
        <w:tabs>
          <w:tab w:val="num" w:pos="0"/>
        </w:tabs>
        <w:spacing w:after="0" w:line="240" w:lineRule="auto"/>
        <w:ind w:left="708" w:hanging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83C3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B83C3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zhotovitele:   …………………., tel. +420 ………………</w:t>
      </w:r>
    </w:p>
    <w:p w14:paraId="2360422F" w14:textId="77777777" w:rsidR="00B83C3D" w:rsidRPr="00B83C3D" w:rsidRDefault="00B83C3D" w:rsidP="00B83C3D">
      <w:pPr>
        <w:tabs>
          <w:tab w:val="num" w:pos="0"/>
        </w:tabs>
        <w:spacing w:after="0" w:line="240" w:lineRule="auto"/>
        <w:ind w:left="708" w:hanging="720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ED7D480" w14:textId="77777777" w:rsidR="00B83C3D" w:rsidRPr="00B83C3D" w:rsidRDefault="00B83C3D" w:rsidP="00B83C3D">
      <w:pPr>
        <w:tabs>
          <w:tab w:val="num" w:pos="0"/>
        </w:tabs>
        <w:spacing w:after="0" w:line="240" w:lineRule="auto"/>
        <w:ind w:left="708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8FFFAA7" w14:textId="77777777" w:rsidR="00B83C3D" w:rsidRPr="00B83C3D" w:rsidRDefault="00B83C3D" w:rsidP="00B83C3D">
      <w:pPr>
        <w:tabs>
          <w:tab w:val="num" w:pos="0"/>
        </w:tabs>
        <w:spacing w:after="0" w:line="240" w:lineRule="auto"/>
        <w:ind w:left="708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83C3D">
        <w:rPr>
          <w:rFonts w:ascii="Times New Roman" w:eastAsia="Times New Roman" w:hAnsi="Times New Roman" w:cs="Times New Roman"/>
          <w:sz w:val="24"/>
          <w:szCs w:val="24"/>
          <w:lang w:eastAsia="cs-CZ"/>
        </w:rPr>
        <w:t>1.4.</w:t>
      </w:r>
      <w:r w:rsidRPr="00B83C3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Toto zmocnění dle bodu č. 1.3. trvá až do písemného odvolání, nebo naplnění předmětu smlouvy. Změny v zastoupení smluvních stran budou řešeny formou písemného oznámení a návrhem písemného dodatku ke smlouvě o dílo, účinné jsou tyto změny již od okamžiku, kdy byly druhé straně tyto změny doručeny.</w:t>
      </w:r>
    </w:p>
    <w:p w14:paraId="0F3FD5CD" w14:textId="77777777" w:rsidR="00B83C3D" w:rsidRPr="00B83C3D" w:rsidRDefault="00B83C3D" w:rsidP="00B83C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83C3D">
        <w:rPr>
          <w:rFonts w:ascii="Times New Roman" w:eastAsia="Times New Roman" w:hAnsi="Times New Roman" w:cs="Times New Roman"/>
          <w:sz w:val="24"/>
          <w:szCs w:val="24"/>
          <w:lang w:eastAsia="cs-CZ"/>
        </w:rPr>
        <w:br w:type="page"/>
      </w:r>
    </w:p>
    <w:p w14:paraId="1EF9DA23" w14:textId="77777777" w:rsidR="00B83C3D" w:rsidRPr="00B83C3D" w:rsidRDefault="00B83C3D" w:rsidP="00B83C3D">
      <w:pPr>
        <w:tabs>
          <w:tab w:val="num" w:pos="0"/>
        </w:tabs>
        <w:spacing w:after="0" w:line="240" w:lineRule="auto"/>
        <w:ind w:left="708" w:hanging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B83C3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lastRenderedPageBreak/>
        <w:t>2. Základní údaje o díle</w:t>
      </w:r>
    </w:p>
    <w:p w14:paraId="7232412F" w14:textId="77777777" w:rsidR="00B83C3D" w:rsidRPr="00B83C3D" w:rsidRDefault="00B83C3D" w:rsidP="00B83C3D">
      <w:pPr>
        <w:tabs>
          <w:tab w:val="num" w:pos="0"/>
        </w:tabs>
        <w:spacing w:after="0" w:line="240" w:lineRule="auto"/>
        <w:ind w:left="708" w:hanging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0CFBAB6D" w14:textId="0B5344F6" w:rsidR="00B83C3D" w:rsidRPr="00B83C3D" w:rsidRDefault="00B83C3D" w:rsidP="00B83C3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 w:rsidRPr="00A4434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Stavba: </w:t>
      </w:r>
      <w:r w:rsidR="00531FC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531FCE" w:rsidRPr="00362A36">
        <w:rPr>
          <w:rFonts w:cstheme="minorHAnsi"/>
          <w:sz w:val="24"/>
          <w:szCs w:val="24"/>
        </w:rPr>
        <w:t>„Oprava místních komunikací v obci Hrčava“</w:t>
      </w:r>
    </w:p>
    <w:p w14:paraId="2DEC381C" w14:textId="77777777" w:rsidR="00B83C3D" w:rsidRPr="00B83C3D" w:rsidRDefault="00B83C3D" w:rsidP="00B83C3D">
      <w:pPr>
        <w:tabs>
          <w:tab w:val="num" w:pos="0"/>
        </w:tabs>
        <w:spacing w:after="0" w:line="240" w:lineRule="auto"/>
        <w:ind w:left="708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A3156E6" w14:textId="53DCFF8F" w:rsidR="00B83C3D" w:rsidRPr="00B83C3D" w:rsidRDefault="00B83C3D" w:rsidP="00B83C3D">
      <w:pPr>
        <w:tabs>
          <w:tab w:val="num" w:pos="0"/>
        </w:tabs>
        <w:spacing w:after="0" w:line="240" w:lineRule="auto"/>
        <w:ind w:left="708" w:hanging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4434E">
        <w:rPr>
          <w:rFonts w:ascii="Times New Roman" w:eastAsia="Times New Roman" w:hAnsi="Times New Roman" w:cs="Times New Roman"/>
          <w:sz w:val="24"/>
          <w:szCs w:val="24"/>
          <w:lang w:eastAsia="cs-CZ"/>
        </w:rPr>
        <w:t>Místo:</w:t>
      </w:r>
      <w:r w:rsidRPr="00A4434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A4434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k.ú. </w:t>
      </w:r>
      <w:r w:rsidR="00A4434E" w:rsidRPr="00A4434E">
        <w:rPr>
          <w:rFonts w:ascii="Times New Roman" w:eastAsia="Times New Roman" w:hAnsi="Times New Roman" w:cs="Times New Roman"/>
          <w:sz w:val="24"/>
          <w:szCs w:val="24"/>
          <w:lang w:eastAsia="cs-CZ"/>
        </w:rPr>
        <w:t>Hrčava</w:t>
      </w:r>
      <w:r w:rsidRPr="00A4434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vymezeno zadávací dokumentací</w:t>
      </w:r>
      <w:r w:rsidRPr="00B83C3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</w:t>
      </w:r>
    </w:p>
    <w:p w14:paraId="31DF8F65" w14:textId="77777777" w:rsidR="00B83C3D" w:rsidRPr="00B83C3D" w:rsidRDefault="00B83C3D" w:rsidP="00B83C3D">
      <w:pPr>
        <w:tabs>
          <w:tab w:val="num" w:pos="0"/>
        </w:tabs>
        <w:spacing w:after="0" w:line="240" w:lineRule="auto"/>
        <w:ind w:left="708" w:hanging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88CE75C" w14:textId="30E9E4F0" w:rsidR="00B83C3D" w:rsidRPr="00B83C3D" w:rsidRDefault="00B83C3D" w:rsidP="00B83C3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83C3D">
        <w:rPr>
          <w:rFonts w:ascii="Times New Roman" w:eastAsia="Times New Roman" w:hAnsi="Times New Roman" w:cs="Times New Roman"/>
          <w:sz w:val="24"/>
          <w:szCs w:val="24"/>
          <w:lang w:eastAsia="cs-CZ"/>
        </w:rPr>
        <w:t>Tato smlouva je uzavřena na základě zadávacího řízení veřejné zakázky na stavební práce</w:t>
      </w:r>
      <w:r w:rsidR="00531FC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Pr="00B83C3D">
        <w:rPr>
          <w:rFonts w:ascii="Times New Roman" w:eastAsia="Times New Roman" w:hAnsi="Times New Roman" w:cs="Times New Roman"/>
          <w:sz w:val="24"/>
          <w:szCs w:val="24"/>
          <w:lang w:eastAsia="cs-CZ"/>
        </w:rPr>
        <w:t>kter</w:t>
      </w:r>
      <w:r w:rsidR="00531FCE">
        <w:rPr>
          <w:rFonts w:ascii="Times New Roman" w:eastAsia="Times New Roman" w:hAnsi="Times New Roman" w:cs="Times New Roman"/>
          <w:sz w:val="24"/>
          <w:szCs w:val="24"/>
          <w:lang w:eastAsia="cs-CZ"/>
        </w:rPr>
        <w:t>é</w:t>
      </w:r>
      <w:r w:rsidRPr="00B83C3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byl</w:t>
      </w:r>
      <w:r w:rsidR="00531FCE">
        <w:rPr>
          <w:rFonts w:ascii="Times New Roman" w:eastAsia="Times New Roman" w:hAnsi="Times New Roman" w:cs="Times New Roman"/>
          <w:sz w:val="24"/>
          <w:szCs w:val="24"/>
          <w:lang w:eastAsia="cs-CZ"/>
        </w:rPr>
        <w:t>y</w:t>
      </w:r>
      <w:r w:rsidRPr="00B83C3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objednatelem jakožto zadavatelem vyhlášena prostřednictvím výzvy k podání nabídek. </w:t>
      </w:r>
    </w:p>
    <w:p w14:paraId="0094B42E" w14:textId="77777777" w:rsidR="00B83C3D" w:rsidRPr="00B83C3D" w:rsidRDefault="00B83C3D" w:rsidP="00B83C3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3D0F092" w14:textId="3D43FA02" w:rsidR="00B83C3D" w:rsidRPr="00B83C3D" w:rsidRDefault="00B83C3D" w:rsidP="00B83C3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83C3D">
        <w:rPr>
          <w:rFonts w:ascii="Times New Roman" w:eastAsia="Times New Roman" w:hAnsi="Times New Roman" w:cs="Times New Roman"/>
          <w:sz w:val="24"/>
          <w:szCs w:val="24"/>
          <w:lang w:eastAsia="cs-CZ"/>
        </w:rPr>
        <w:t>Předmětem zakázky jsou stavební práce, spočívající v</w:t>
      </w:r>
      <w:r w:rsidR="00A4434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opravě povrchu </w:t>
      </w:r>
      <w:r w:rsidR="00531FCE">
        <w:rPr>
          <w:rFonts w:ascii="Times New Roman" w:eastAsia="Times New Roman" w:hAnsi="Times New Roman" w:cs="Times New Roman"/>
          <w:sz w:val="24"/>
          <w:szCs w:val="24"/>
          <w:lang w:eastAsia="cs-CZ"/>
        </w:rPr>
        <w:t>místních komunikací</w:t>
      </w:r>
      <w:r w:rsidR="00A4434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 obci Hrčava</w:t>
      </w:r>
      <w:r w:rsidRPr="00B83C3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Pr="00B61EAC">
        <w:rPr>
          <w:rFonts w:ascii="Times New Roman" w:eastAsia="Times New Roman" w:hAnsi="Times New Roman" w:cs="Times New Roman"/>
          <w:sz w:val="24"/>
          <w:szCs w:val="24"/>
          <w:lang w:eastAsia="cs-CZ"/>
        </w:rPr>
        <w:t>Součástí díla je rovněž dodání geodetického zaměření stavby.</w:t>
      </w:r>
    </w:p>
    <w:p w14:paraId="61AA0327" w14:textId="77777777" w:rsidR="00B83C3D" w:rsidRPr="00B83C3D" w:rsidRDefault="00B83C3D" w:rsidP="00B83C3D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247ECF9" w14:textId="77777777" w:rsidR="00B83C3D" w:rsidRPr="00B83C3D" w:rsidRDefault="00B83C3D" w:rsidP="00B83C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B83C3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3. Předmět smlouvy</w:t>
      </w:r>
    </w:p>
    <w:p w14:paraId="2C5AE553" w14:textId="77777777" w:rsidR="00B83C3D" w:rsidRPr="00B83C3D" w:rsidRDefault="00B83C3D" w:rsidP="00B83C3D">
      <w:pPr>
        <w:tabs>
          <w:tab w:val="left" w:pos="0"/>
          <w:tab w:val="left" w:pos="540"/>
          <w:tab w:val="left" w:pos="72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</w:p>
    <w:p w14:paraId="361C64F7" w14:textId="425C1DFF" w:rsidR="00B83C3D" w:rsidRPr="00B83C3D" w:rsidRDefault="00B83C3D" w:rsidP="00B83C3D">
      <w:pPr>
        <w:tabs>
          <w:tab w:val="left" w:pos="0"/>
          <w:tab w:val="left" w:pos="540"/>
          <w:tab w:val="left" w:pos="720"/>
          <w:tab w:val="left" w:pos="900"/>
          <w:tab w:val="left" w:pos="1080"/>
          <w:tab w:val="left" w:pos="1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4434E">
        <w:rPr>
          <w:rFonts w:ascii="Times New Roman" w:eastAsia="Times New Roman" w:hAnsi="Times New Roman" w:cs="Times New Roman"/>
          <w:sz w:val="24"/>
          <w:szCs w:val="24"/>
          <w:lang w:eastAsia="cs-CZ"/>
        </w:rPr>
        <w:t>3.1.</w:t>
      </w:r>
      <w:r w:rsidRPr="00A4434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Zhotovitel se zavazuje provést pro objednatele na svůj náklad a nebezpečí dílo </w:t>
      </w:r>
      <w:r w:rsidR="00A4434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 názvem </w:t>
      </w:r>
      <w:r w:rsidR="00531FCE" w:rsidRPr="00362A36">
        <w:rPr>
          <w:rFonts w:cstheme="minorHAnsi"/>
          <w:sz w:val="24"/>
          <w:szCs w:val="24"/>
        </w:rPr>
        <w:t>„Oprava místních komunikací v obci Hrčava“</w:t>
      </w:r>
      <w:r w:rsidRPr="00A4434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A4434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řešení dle </w:t>
      </w:r>
      <w:r w:rsidR="001520B1">
        <w:rPr>
          <w:rFonts w:ascii="Times New Roman" w:eastAsia="Times New Roman" w:hAnsi="Times New Roman" w:cs="Times New Roman"/>
          <w:sz w:val="24"/>
          <w:szCs w:val="24"/>
          <w:lang w:eastAsia="cs-CZ"/>
        </w:rPr>
        <w:t>„Technologického postupu“</w:t>
      </w:r>
      <w:r w:rsidRPr="00A4434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obsažené</w:t>
      </w:r>
      <w:r w:rsidR="001520B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ho </w:t>
      </w:r>
      <w:r w:rsidRPr="00A4434E">
        <w:rPr>
          <w:rFonts w:ascii="Times New Roman" w:eastAsia="Times New Roman" w:hAnsi="Times New Roman" w:cs="Times New Roman"/>
          <w:sz w:val="24"/>
          <w:szCs w:val="24"/>
          <w:lang w:eastAsia="cs-CZ"/>
        </w:rPr>
        <w:t>v zadávacích podmínkách veřejné zakázky s názvem</w:t>
      </w:r>
      <w:r w:rsidR="00531FCE" w:rsidRPr="00362A36">
        <w:rPr>
          <w:rFonts w:cstheme="minorHAnsi"/>
          <w:sz w:val="24"/>
          <w:szCs w:val="24"/>
        </w:rPr>
        <w:t>„</w:t>
      </w:r>
      <w:r w:rsidR="00293E59">
        <w:rPr>
          <w:rFonts w:cstheme="minorHAnsi"/>
          <w:sz w:val="24"/>
          <w:szCs w:val="24"/>
        </w:rPr>
        <w:t xml:space="preserve"> </w:t>
      </w:r>
      <w:r w:rsidR="00531FCE" w:rsidRPr="00362A36">
        <w:rPr>
          <w:rFonts w:cstheme="minorHAnsi"/>
          <w:sz w:val="24"/>
          <w:szCs w:val="24"/>
        </w:rPr>
        <w:t>Oprava místních komunikací v obci Hrčava“</w:t>
      </w:r>
      <w:r w:rsidR="00531FCE">
        <w:rPr>
          <w:rFonts w:cstheme="minorHAnsi"/>
          <w:sz w:val="24"/>
          <w:szCs w:val="24"/>
        </w:rPr>
        <w:t xml:space="preserve"> </w:t>
      </w:r>
      <w:r w:rsidRPr="00A4434E">
        <w:rPr>
          <w:rFonts w:ascii="Times New Roman" w:eastAsia="Times New Roman" w:hAnsi="Times New Roman" w:cs="Times New Roman"/>
          <w:sz w:val="24"/>
          <w:szCs w:val="24"/>
          <w:lang w:eastAsia="cs-CZ"/>
        </w:rPr>
        <w:t>a v rozsahu položkového rozpočtu, který je nedílnou přílohou této smlouvy.</w:t>
      </w:r>
      <w:r w:rsidRPr="00B83C3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7A5A19F7" w14:textId="77777777" w:rsidR="00B83C3D" w:rsidRPr="00B83C3D" w:rsidRDefault="00B83C3D" w:rsidP="00B83C3D">
      <w:pPr>
        <w:tabs>
          <w:tab w:val="left" w:pos="0"/>
          <w:tab w:val="left" w:pos="540"/>
          <w:tab w:val="left" w:pos="720"/>
          <w:tab w:val="left" w:pos="900"/>
          <w:tab w:val="left" w:pos="1080"/>
          <w:tab w:val="left" w:pos="1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DA30872" w14:textId="77777777" w:rsidR="00B83C3D" w:rsidRPr="00B83C3D" w:rsidRDefault="00B83C3D" w:rsidP="00B83C3D">
      <w:pPr>
        <w:tabs>
          <w:tab w:val="left" w:pos="0"/>
          <w:tab w:val="left" w:pos="540"/>
          <w:tab w:val="left" w:pos="720"/>
          <w:tab w:val="left" w:pos="900"/>
          <w:tab w:val="left" w:pos="1080"/>
          <w:tab w:val="left" w:pos="1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1EAC">
        <w:rPr>
          <w:rFonts w:ascii="Times New Roman" w:eastAsia="Times New Roman" w:hAnsi="Times New Roman" w:cs="Times New Roman"/>
          <w:sz w:val="24"/>
          <w:szCs w:val="24"/>
          <w:lang w:eastAsia="cs-CZ"/>
        </w:rPr>
        <w:t>Součástí díla je rovněž vytýčení všech sítí v prostoru staveniště, získání všech potřebných povolení pro provádění díla (dopravní značení, zábory veřejných prostranství, zvláštní užívání pozemních komunikací, přerušení dodávek energií apod.). Součástí díla je rovněž vyhotovení dokumentace skutečného provedení a geodetické zaměření stavby a dotčených pozemků.</w:t>
      </w:r>
      <w:r w:rsidRPr="00B83C3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2287F706" w14:textId="77777777" w:rsidR="00B83C3D" w:rsidRPr="00B83C3D" w:rsidRDefault="00B83C3D" w:rsidP="00B83C3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51C7386" w14:textId="77777777" w:rsidR="00B83C3D" w:rsidRPr="00B83C3D" w:rsidRDefault="00B83C3D" w:rsidP="00B83C3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83C3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Objednatel se zavazuje řádně provedené dílo převzít a uhradit za provedení díla sjednanou cenu. </w:t>
      </w:r>
    </w:p>
    <w:p w14:paraId="3F88CD6C" w14:textId="77777777" w:rsidR="00B83C3D" w:rsidRPr="00B83C3D" w:rsidRDefault="00B83C3D" w:rsidP="00B83C3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E3D77BB" w14:textId="77777777" w:rsidR="00B83C3D" w:rsidRPr="00B83C3D" w:rsidRDefault="00B83C3D" w:rsidP="00B83C3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83C3D">
        <w:rPr>
          <w:rFonts w:ascii="Times New Roman" w:eastAsia="Times New Roman" w:hAnsi="Times New Roman" w:cs="Times New Roman"/>
          <w:sz w:val="24"/>
          <w:szCs w:val="24"/>
          <w:lang w:eastAsia="cs-CZ"/>
        </w:rPr>
        <w:t>Zhotovitel prohlašuje, že se řádně seznámil se všemi dokumenty, které mu objednatel předal, a skutečnostmi, které bylo dle jeho zkušeností potřeba zjistit, zejména se stavebnětechnickým stavem pozemků dotčených stavbou a zjistil tak vše potřebné pro to, aby předložil objednateli cenovou nabídku v podobě položkového rozpočtu, který tvoří přílohu č. 1 této Smlouvy, který obsahuje všechna plnění, potřebná k řádnému splnění závazku zhotovitele na provedení díla dle této smlouvy, a to včetně nákladů na uložení všech odpadů, které vzniknou při provádění díla v souladu s platnými právními předpisy. Zhotovitel na sebe přebírá riziko spočívající ve změně okolností po uzavření této smlouvy.</w:t>
      </w:r>
    </w:p>
    <w:p w14:paraId="1727366D" w14:textId="77777777" w:rsidR="00B83C3D" w:rsidRPr="00B83C3D" w:rsidRDefault="00B83C3D" w:rsidP="00B83C3D">
      <w:pPr>
        <w:tabs>
          <w:tab w:val="left" w:pos="0"/>
          <w:tab w:val="left" w:pos="540"/>
          <w:tab w:val="left" w:pos="720"/>
          <w:tab w:val="left" w:pos="900"/>
          <w:tab w:val="left" w:pos="1080"/>
          <w:tab w:val="left" w:pos="1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65F9FE1" w14:textId="77777777" w:rsidR="00B83C3D" w:rsidRPr="00B83C3D" w:rsidRDefault="00B83C3D" w:rsidP="00B83C3D">
      <w:pPr>
        <w:tabs>
          <w:tab w:val="left" w:pos="0"/>
          <w:tab w:val="left" w:pos="540"/>
          <w:tab w:val="left" w:pos="720"/>
          <w:tab w:val="left" w:pos="900"/>
          <w:tab w:val="left" w:pos="1080"/>
          <w:tab w:val="left" w:pos="1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83C3D">
        <w:rPr>
          <w:rFonts w:ascii="Times New Roman" w:eastAsia="Times New Roman" w:hAnsi="Times New Roman" w:cs="Times New Roman"/>
          <w:sz w:val="24"/>
          <w:szCs w:val="24"/>
          <w:lang w:eastAsia="cs-CZ"/>
        </w:rPr>
        <w:t>3.2.</w:t>
      </w:r>
      <w:r w:rsidRPr="00B83C3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Zhotovitel postupuje při provádění díla samostatně. Dílo bude provedeno v souladu s platnými právními předpisy a technickými normami a rovněž v souladu s příslušným rozhodnutím o povolení stavby a stanovisky dotčených orgánů státní správy, stanovisky správců sítí a vlastníky nemovitých věcí, které budou prováděním díla dotčeny. </w:t>
      </w:r>
    </w:p>
    <w:p w14:paraId="2D8561FE" w14:textId="77777777" w:rsidR="00B83C3D" w:rsidRPr="00B83C3D" w:rsidRDefault="00B83C3D" w:rsidP="00B83C3D">
      <w:pPr>
        <w:tabs>
          <w:tab w:val="left" w:pos="0"/>
          <w:tab w:val="left" w:pos="540"/>
          <w:tab w:val="left" w:pos="720"/>
          <w:tab w:val="left" w:pos="900"/>
          <w:tab w:val="left" w:pos="1080"/>
          <w:tab w:val="left" w:pos="1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10D0C49" w14:textId="77777777" w:rsidR="00B83C3D" w:rsidRPr="00B83C3D" w:rsidRDefault="00B83C3D" w:rsidP="00B83C3D">
      <w:pPr>
        <w:tabs>
          <w:tab w:val="left" w:pos="0"/>
          <w:tab w:val="left" w:pos="540"/>
          <w:tab w:val="left" w:pos="720"/>
          <w:tab w:val="left" w:pos="900"/>
          <w:tab w:val="left" w:pos="1080"/>
          <w:tab w:val="left" w:pos="1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83C3D">
        <w:rPr>
          <w:rFonts w:ascii="Times New Roman" w:eastAsia="Times New Roman" w:hAnsi="Times New Roman" w:cs="Times New Roman"/>
          <w:sz w:val="24"/>
          <w:szCs w:val="24"/>
          <w:lang w:eastAsia="cs-CZ"/>
        </w:rPr>
        <w:t>3.3.</w:t>
      </w:r>
      <w:r w:rsidRPr="00B83C3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V případě, že objednatel bude požadovat provedení prací nad rámec, jež je vymezen ve výše uvedené specifikaci díla (dále jen „vícepráce“), zavazuje se zhotovitel tyto vícepráce provést dle podmínek sjednaných v této smlouvě. Dohoda o vícepracích bude uzavřena písemně formou dodatku této smlouvě, při dodržení všech platných právních předpisů.</w:t>
      </w:r>
    </w:p>
    <w:p w14:paraId="1C9D4382" w14:textId="77777777" w:rsidR="00B83C3D" w:rsidRPr="00B83C3D" w:rsidRDefault="00B83C3D" w:rsidP="00B83C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83C3D">
        <w:rPr>
          <w:rFonts w:ascii="Times New Roman" w:eastAsia="Times New Roman" w:hAnsi="Times New Roman" w:cs="Times New Roman"/>
          <w:sz w:val="24"/>
          <w:szCs w:val="24"/>
          <w:lang w:eastAsia="cs-CZ"/>
        </w:rPr>
        <w:br w:type="page"/>
      </w:r>
    </w:p>
    <w:p w14:paraId="583396C9" w14:textId="77777777" w:rsidR="00B83C3D" w:rsidRPr="00B83C3D" w:rsidRDefault="00B83C3D" w:rsidP="00B83C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B83C3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lastRenderedPageBreak/>
        <w:t>4.  Termíny plnění</w:t>
      </w:r>
    </w:p>
    <w:p w14:paraId="4E2C7E93" w14:textId="77777777" w:rsidR="00B83C3D" w:rsidRPr="00B83C3D" w:rsidRDefault="00B83C3D" w:rsidP="00B83C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1C00BA47" w14:textId="77777777" w:rsidR="00B83C3D" w:rsidRPr="00B83C3D" w:rsidRDefault="00B83C3D" w:rsidP="00B83C3D">
      <w:pPr>
        <w:tabs>
          <w:tab w:val="num" w:pos="567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83C3D">
        <w:rPr>
          <w:rFonts w:ascii="Times New Roman" w:eastAsia="Times New Roman" w:hAnsi="Times New Roman" w:cs="Times New Roman"/>
          <w:sz w:val="24"/>
          <w:szCs w:val="24"/>
          <w:lang w:eastAsia="cs-CZ"/>
        </w:rPr>
        <w:t>4.1.</w:t>
      </w:r>
      <w:r w:rsidRPr="00B83C3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Zhotovitel provede dílo v těchto termínech:</w:t>
      </w:r>
    </w:p>
    <w:p w14:paraId="62F6E658" w14:textId="35BBD925" w:rsidR="00B83C3D" w:rsidRPr="00B83C3D" w:rsidRDefault="00B83C3D" w:rsidP="00B83C3D">
      <w:pPr>
        <w:widowControl w:val="0"/>
        <w:numPr>
          <w:ilvl w:val="0"/>
          <w:numId w:val="5"/>
        </w:numPr>
        <w:tabs>
          <w:tab w:val="num" w:pos="567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B83C3D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zahájení provádění díla</w:t>
      </w:r>
      <w:r w:rsidR="00B61EA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Pr="00B83C3D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v</w:t>
      </w:r>
      <w:r w:rsidRPr="00B83C3D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Pr="00B83C3D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den předání staveniště</w:t>
      </w:r>
      <w:r w:rsidRPr="00B83C3D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Pr="00B83C3D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(nejdříve </w:t>
      </w:r>
      <w:r w:rsidRPr="00B83C3D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v měsíci </w:t>
      </w:r>
      <w:r w:rsidR="00293E59">
        <w:rPr>
          <w:rFonts w:ascii="Times New Roman" w:eastAsia="Times New Roman" w:hAnsi="Times New Roman" w:cs="Times New Roman"/>
          <w:sz w:val="24"/>
          <w:szCs w:val="24"/>
          <w:lang w:eastAsia="x-none"/>
        </w:rPr>
        <w:t>srpnu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Pr="00B83C3D">
        <w:rPr>
          <w:rFonts w:ascii="Times New Roman" w:eastAsia="Times New Roman" w:hAnsi="Times New Roman" w:cs="Times New Roman"/>
          <w:sz w:val="24"/>
          <w:szCs w:val="24"/>
          <w:lang w:eastAsia="x-none"/>
        </w:rPr>
        <w:t>2021</w:t>
      </w:r>
      <w:r w:rsidRPr="00B83C3D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)</w:t>
      </w:r>
    </w:p>
    <w:p w14:paraId="34EFB2C8" w14:textId="77777777" w:rsidR="00B83C3D" w:rsidRPr="00B83C3D" w:rsidRDefault="00B83C3D" w:rsidP="00B83C3D">
      <w:pPr>
        <w:widowControl w:val="0"/>
        <w:numPr>
          <w:ilvl w:val="0"/>
          <w:numId w:val="5"/>
        </w:numPr>
        <w:tabs>
          <w:tab w:val="num" w:pos="567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B83C3D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předání staveniště do pěti dnů od doručení písemné výzvy objednatele k převzetí staveniště, přičemž pokud zhotovitel staveniště v</w:t>
      </w:r>
      <w:r w:rsidRPr="00B83C3D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Pr="00B83C3D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této lhůtě nepřevezme, platí, že staveniště bylo předáno pátý den od doručení písemné výzvy objednatele k převzetí staveniště</w:t>
      </w:r>
      <w:r w:rsidRPr="00B83C3D">
        <w:rPr>
          <w:rFonts w:ascii="Times New Roman" w:eastAsia="Times New Roman" w:hAnsi="Times New Roman" w:cs="Times New Roman"/>
          <w:sz w:val="24"/>
          <w:szCs w:val="24"/>
          <w:lang w:eastAsia="x-none"/>
        </w:rPr>
        <w:t>.</w:t>
      </w:r>
      <w:r w:rsidRPr="00B83C3D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Objednatel se zavazuje předat zhotoviteli staveniště včetně všech dokladů pro provedení díla </w:t>
      </w:r>
      <w:r w:rsidRPr="00B83C3D">
        <w:rPr>
          <w:rFonts w:ascii="Times New Roman" w:eastAsia="Times New Roman" w:hAnsi="Times New Roman" w:cs="Times New Roman"/>
          <w:sz w:val="24"/>
          <w:szCs w:val="24"/>
          <w:lang w:eastAsia="x-none"/>
        </w:rPr>
        <w:t>ve stavu, umožňujícím provádění díla dle této smlouvy</w:t>
      </w:r>
      <w:r w:rsidRPr="00B83C3D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.</w:t>
      </w:r>
    </w:p>
    <w:p w14:paraId="6AAA8350" w14:textId="5BD3F601" w:rsidR="00B83C3D" w:rsidRPr="00B83C3D" w:rsidRDefault="00B83C3D" w:rsidP="00B83C3D">
      <w:pPr>
        <w:widowControl w:val="0"/>
        <w:numPr>
          <w:ilvl w:val="0"/>
          <w:numId w:val="5"/>
        </w:numPr>
        <w:tabs>
          <w:tab w:val="num" w:pos="567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B83C3D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dodání díla</w:t>
      </w:r>
      <w:r w:rsidR="00B61EA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Pr="00B83C3D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do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31.1</w:t>
      </w:r>
      <w:r w:rsidR="00B74AA7">
        <w:rPr>
          <w:rFonts w:ascii="Times New Roman" w:eastAsia="Times New Roman" w:hAnsi="Times New Roman" w:cs="Times New Roman"/>
          <w:sz w:val="24"/>
          <w:szCs w:val="24"/>
          <w:lang w:eastAsia="x-none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.2021</w:t>
      </w:r>
    </w:p>
    <w:p w14:paraId="2A7C7A0B" w14:textId="77777777" w:rsidR="00B83C3D" w:rsidRPr="00B83C3D" w:rsidRDefault="00B83C3D" w:rsidP="00B83C3D">
      <w:pPr>
        <w:tabs>
          <w:tab w:val="left" w:pos="0"/>
          <w:tab w:val="left" w:pos="540"/>
          <w:tab w:val="left" w:pos="720"/>
          <w:tab w:val="left" w:pos="900"/>
          <w:tab w:val="left" w:pos="1080"/>
          <w:tab w:val="left" w:pos="1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462B3A5" w14:textId="77777777" w:rsidR="00B83C3D" w:rsidRPr="00B83C3D" w:rsidRDefault="00B83C3D" w:rsidP="00B83C3D">
      <w:pPr>
        <w:tabs>
          <w:tab w:val="num" w:pos="567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83C3D">
        <w:rPr>
          <w:rFonts w:ascii="Times New Roman" w:eastAsia="Times New Roman" w:hAnsi="Times New Roman" w:cs="Times New Roman"/>
          <w:sz w:val="24"/>
          <w:szCs w:val="24"/>
          <w:lang w:eastAsia="cs-CZ"/>
        </w:rPr>
        <w:t>4.2.</w:t>
      </w:r>
      <w:r w:rsidRPr="00B83C3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Splnění termínu dodání díla je podmíněno řádným předáním staveniště zhotoviteli stavby.</w:t>
      </w:r>
    </w:p>
    <w:p w14:paraId="59926488" w14:textId="77777777" w:rsidR="00B83C3D" w:rsidRPr="00B83C3D" w:rsidRDefault="00B83C3D" w:rsidP="00B83C3D">
      <w:pPr>
        <w:tabs>
          <w:tab w:val="left" w:pos="0"/>
          <w:tab w:val="left" w:pos="540"/>
          <w:tab w:val="left" w:pos="720"/>
          <w:tab w:val="left" w:pos="900"/>
          <w:tab w:val="left" w:pos="1080"/>
          <w:tab w:val="left" w:pos="1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02799F5" w14:textId="4D70FAE4" w:rsidR="00B83C3D" w:rsidRPr="00B83C3D" w:rsidRDefault="00B83C3D" w:rsidP="00B83C3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83C3D">
        <w:rPr>
          <w:rFonts w:ascii="Times New Roman" w:eastAsia="Times New Roman" w:hAnsi="Times New Roman" w:cs="Times New Roman"/>
          <w:sz w:val="24"/>
          <w:szCs w:val="24"/>
          <w:lang w:eastAsia="cs-CZ"/>
        </w:rPr>
        <w:t>4.3.</w:t>
      </w:r>
      <w:r w:rsidR="00B61EA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r w:rsidRPr="00B83C3D">
        <w:rPr>
          <w:rFonts w:ascii="Times New Roman" w:eastAsia="Times New Roman" w:hAnsi="Times New Roman" w:cs="Times New Roman"/>
          <w:sz w:val="24"/>
          <w:szCs w:val="24"/>
          <w:lang w:eastAsia="cs-CZ"/>
        </w:rPr>
        <w:t>Změna termínů dokončení stavby bude provedena v těchto případech:</w:t>
      </w:r>
    </w:p>
    <w:p w14:paraId="6A4A4310" w14:textId="77777777" w:rsidR="00B83C3D" w:rsidRPr="00B83C3D" w:rsidRDefault="00B83C3D" w:rsidP="00B83C3D">
      <w:pPr>
        <w:widowControl w:val="0"/>
        <w:numPr>
          <w:ilvl w:val="0"/>
          <w:numId w:val="5"/>
        </w:numPr>
        <w:tabs>
          <w:tab w:val="num" w:pos="567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B83C3D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pozdější předání staveniště zhotoviteli stavby oproti bodu 4.2.</w:t>
      </w:r>
    </w:p>
    <w:p w14:paraId="3DFBAEB4" w14:textId="5F7E8D1D" w:rsidR="00B83C3D" w:rsidRDefault="00B83C3D" w:rsidP="00B83C3D">
      <w:pPr>
        <w:widowControl w:val="0"/>
        <w:numPr>
          <w:ilvl w:val="0"/>
          <w:numId w:val="5"/>
        </w:numPr>
        <w:tabs>
          <w:tab w:val="num" w:pos="567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B83C3D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při přerušení prací z důvodu písemného pokynu k přerušení prací ze strany objednatele</w:t>
      </w:r>
    </w:p>
    <w:p w14:paraId="14F87EB5" w14:textId="7DD8BD47" w:rsidR="00280007" w:rsidRPr="00B83C3D" w:rsidRDefault="00280007" w:rsidP="00B83C3D">
      <w:pPr>
        <w:widowControl w:val="0"/>
        <w:numPr>
          <w:ilvl w:val="0"/>
          <w:numId w:val="5"/>
        </w:numPr>
        <w:tabs>
          <w:tab w:val="num" w:pos="567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přerušení prací z důvodu nepříznivých klimatických podmínek neumožňujících řádné provádění díla. O dobu přerušení díla bude prodloužen termín odevzdání a převzetí díla.</w:t>
      </w:r>
    </w:p>
    <w:p w14:paraId="7B6A0CD3" w14:textId="77777777" w:rsidR="00B83C3D" w:rsidRPr="00B83C3D" w:rsidRDefault="00B83C3D" w:rsidP="00B83C3D">
      <w:pPr>
        <w:tabs>
          <w:tab w:val="left" w:pos="0"/>
          <w:tab w:val="left" w:pos="540"/>
          <w:tab w:val="left" w:pos="720"/>
          <w:tab w:val="left" w:pos="900"/>
          <w:tab w:val="left" w:pos="1080"/>
          <w:tab w:val="left" w:pos="1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E7AE7E6" w14:textId="77777777" w:rsidR="00B83C3D" w:rsidRPr="00B83C3D" w:rsidRDefault="00B83C3D" w:rsidP="00B83C3D">
      <w:pPr>
        <w:widowControl w:val="0"/>
        <w:numPr>
          <w:ilvl w:val="1"/>
          <w:numId w:val="4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B83C3D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Zhotovitel je oprávněn dokončit práce na díle i před sjednaným termínem ukončení a objednatel je povinen dříve </w:t>
      </w:r>
      <w:r w:rsidRPr="00B83C3D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řádně </w:t>
      </w:r>
      <w:r w:rsidRPr="00B83C3D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dokončené dílo převzít.</w:t>
      </w:r>
    </w:p>
    <w:p w14:paraId="3C1F361A" w14:textId="77777777" w:rsidR="00B83C3D" w:rsidRPr="00B83C3D" w:rsidRDefault="00B83C3D" w:rsidP="00B83C3D">
      <w:pPr>
        <w:tabs>
          <w:tab w:val="left" w:pos="0"/>
          <w:tab w:val="left" w:pos="540"/>
          <w:tab w:val="left" w:pos="720"/>
          <w:tab w:val="left" w:pos="900"/>
          <w:tab w:val="left" w:pos="1080"/>
          <w:tab w:val="left" w:pos="1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46B4B3B" w14:textId="77777777" w:rsidR="00B83C3D" w:rsidRPr="00B83C3D" w:rsidRDefault="00B83C3D" w:rsidP="00B83C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B83C3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5.  Cena díla</w:t>
      </w:r>
      <w:r w:rsidRPr="00B83C3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cs-CZ"/>
        </w:rPr>
        <w:t xml:space="preserve"> </w:t>
      </w:r>
      <w:r w:rsidRPr="00B83C3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 podmínky pro změnu sjednané ceny</w:t>
      </w:r>
    </w:p>
    <w:p w14:paraId="7331CA5B" w14:textId="77777777" w:rsidR="00B83C3D" w:rsidRPr="00B83C3D" w:rsidRDefault="00B83C3D" w:rsidP="00B83C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582D008A" w14:textId="77777777" w:rsidR="00B83C3D" w:rsidRPr="00B83C3D" w:rsidRDefault="00B83C3D" w:rsidP="00B83C3D">
      <w:pPr>
        <w:widowControl w:val="0"/>
        <w:numPr>
          <w:ilvl w:val="1"/>
          <w:numId w:val="1"/>
        </w:numPr>
        <w:tabs>
          <w:tab w:val="num" w:pos="0"/>
        </w:tabs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B83C3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5.1.</w:t>
      </w:r>
      <w:r w:rsidRPr="00B83C3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Výše sjednané ceny</w:t>
      </w:r>
    </w:p>
    <w:p w14:paraId="517A9529" w14:textId="77777777" w:rsidR="00B83C3D" w:rsidRPr="00B83C3D" w:rsidRDefault="00B83C3D" w:rsidP="00B83C3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83C3D">
        <w:rPr>
          <w:rFonts w:ascii="Times New Roman" w:eastAsia="Times New Roman" w:hAnsi="Times New Roman" w:cs="Times New Roman"/>
          <w:sz w:val="24"/>
          <w:szCs w:val="24"/>
          <w:lang w:eastAsia="cs-CZ"/>
        </w:rPr>
        <w:t>Cena díla v rozsahu dle čl. 3 této smlouvy je stanovena na základě nabídky zhotovitele a činí bez DPH celkem………………..,- Kč. Detailní položkový rozpočet je nedílnou přílohou této smlouvy.</w:t>
      </w:r>
    </w:p>
    <w:p w14:paraId="66B9165E" w14:textId="77777777" w:rsidR="00B83C3D" w:rsidRPr="00B83C3D" w:rsidRDefault="00B83C3D" w:rsidP="00B83C3D">
      <w:pPr>
        <w:tabs>
          <w:tab w:val="num" w:pos="2552"/>
        </w:tabs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83C3D">
        <w:rPr>
          <w:rFonts w:ascii="Times New Roman" w:eastAsia="Times New Roman" w:hAnsi="Times New Roman" w:cs="Times New Roman"/>
          <w:sz w:val="24"/>
          <w:szCs w:val="24"/>
          <w:lang w:eastAsia="cs-CZ"/>
        </w:rPr>
        <w:t>K ceně díla bude přičtena daň z přidané hodnoty dle platných právních předpisů účinných v okamžiku DÚZP.</w:t>
      </w:r>
      <w:r w:rsidRPr="00B83C3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14:paraId="659BF122" w14:textId="77777777" w:rsidR="00B83C3D" w:rsidRPr="00B83C3D" w:rsidRDefault="00B83C3D" w:rsidP="00B83C3D">
      <w:pPr>
        <w:tabs>
          <w:tab w:val="num" w:pos="720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83C3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5.2.</w:t>
      </w:r>
      <w:r w:rsidRPr="00B83C3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Obsah ceny</w:t>
      </w:r>
    </w:p>
    <w:p w14:paraId="2A7E8F27" w14:textId="4AF0ED94" w:rsidR="00B83C3D" w:rsidRPr="00B83C3D" w:rsidRDefault="00B83C3D" w:rsidP="00B83C3D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3C3D">
        <w:rPr>
          <w:rFonts w:ascii="Times New Roman" w:eastAsia="Times New Roman" w:hAnsi="Times New Roman" w:cs="Times New Roman"/>
          <w:sz w:val="24"/>
          <w:szCs w:val="24"/>
        </w:rPr>
        <w:t xml:space="preserve">5.2.1. </w:t>
      </w:r>
      <w:r w:rsidRPr="00A4434E">
        <w:rPr>
          <w:rFonts w:ascii="Times New Roman" w:eastAsia="Times New Roman" w:hAnsi="Times New Roman" w:cs="Times New Roman"/>
          <w:sz w:val="24"/>
          <w:szCs w:val="24"/>
        </w:rPr>
        <w:t>Cena je stanovena podle projektové dokumentace</w:t>
      </w:r>
      <w:r w:rsidRPr="00A4434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obsažené v zadávacích podmínkách veřejné zakázky s názvem</w:t>
      </w:r>
      <w:r w:rsidR="00B74AA7" w:rsidRPr="00362A36">
        <w:rPr>
          <w:rFonts w:cstheme="minorHAnsi"/>
          <w:sz w:val="24"/>
          <w:szCs w:val="24"/>
        </w:rPr>
        <w:t>„</w:t>
      </w:r>
      <w:r w:rsidR="00B74AA7">
        <w:rPr>
          <w:rFonts w:cstheme="minorHAnsi"/>
          <w:sz w:val="24"/>
          <w:szCs w:val="24"/>
        </w:rPr>
        <w:t xml:space="preserve"> </w:t>
      </w:r>
      <w:r w:rsidR="00B74AA7" w:rsidRPr="00362A36">
        <w:rPr>
          <w:rFonts w:cstheme="minorHAnsi"/>
          <w:sz w:val="24"/>
          <w:szCs w:val="24"/>
        </w:rPr>
        <w:t>Oprava místních komunikací v obci Hrčava“</w:t>
      </w:r>
      <w:r w:rsidRPr="00A4434E">
        <w:rPr>
          <w:rFonts w:ascii="Times New Roman" w:eastAsia="Times New Roman" w:hAnsi="Times New Roman" w:cs="Times New Roman"/>
          <w:sz w:val="24"/>
          <w:szCs w:val="24"/>
        </w:rPr>
        <w:t>.  Pro obsah sjednané ceny je rozhodující rozpočet oceněný zhotovitelem, který je nedílnou součástí této smlouvy.</w:t>
      </w:r>
    </w:p>
    <w:p w14:paraId="544690ED" w14:textId="77777777" w:rsidR="00B83C3D" w:rsidRPr="00B83C3D" w:rsidRDefault="00B83C3D" w:rsidP="00B83C3D">
      <w:pPr>
        <w:tabs>
          <w:tab w:val="num" w:pos="-1843"/>
          <w:tab w:val="num" w:pos="567"/>
        </w:tabs>
        <w:spacing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83C3D">
        <w:rPr>
          <w:rFonts w:ascii="Times New Roman" w:eastAsia="Times New Roman" w:hAnsi="Times New Roman" w:cs="Times New Roman"/>
          <w:sz w:val="24"/>
          <w:szCs w:val="24"/>
          <w:lang w:eastAsia="cs-CZ"/>
        </w:rPr>
        <w:t>5.2.2.</w:t>
      </w:r>
      <w:r w:rsidRPr="00B83C3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Sjednaná cena obsahuje veškeré náklady a zisk zhotovitele nezbytné k řádnému a včasnému provedení díla. </w:t>
      </w:r>
    </w:p>
    <w:p w14:paraId="3232B20F" w14:textId="77777777" w:rsidR="00B83C3D" w:rsidRPr="00B83C3D" w:rsidRDefault="00B83C3D" w:rsidP="00B83C3D">
      <w:pPr>
        <w:tabs>
          <w:tab w:val="num" w:pos="-1843"/>
          <w:tab w:val="num" w:pos="567"/>
        </w:tabs>
        <w:spacing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83C3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Cena obsahuje mimo vlastní provedení prací a dodávek zejména i náklady na:</w:t>
      </w:r>
    </w:p>
    <w:p w14:paraId="5DE5BABF" w14:textId="77777777" w:rsidR="00B83C3D" w:rsidRPr="00B83C3D" w:rsidRDefault="00B83C3D" w:rsidP="00B83C3D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83C3D">
        <w:rPr>
          <w:rFonts w:ascii="Times New Roman" w:eastAsia="Times New Roman" w:hAnsi="Times New Roman" w:cs="Times New Roman"/>
          <w:sz w:val="24"/>
          <w:szCs w:val="24"/>
          <w:lang w:eastAsia="cs-CZ"/>
        </w:rPr>
        <w:t>- vybudování, udržování a odstranění zařízení staveniště,</w:t>
      </w:r>
    </w:p>
    <w:p w14:paraId="513A0E4C" w14:textId="77777777" w:rsidR="00B83C3D" w:rsidRPr="00B83C3D" w:rsidRDefault="00B83C3D" w:rsidP="00B83C3D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83C3D">
        <w:rPr>
          <w:rFonts w:ascii="Times New Roman" w:eastAsia="Times New Roman" w:hAnsi="Times New Roman" w:cs="Times New Roman"/>
          <w:sz w:val="24"/>
          <w:szCs w:val="24"/>
          <w:lang w:eastAsia="cs-CZ"/>
        </w:rPr>
        <w:t>- náklady na elektrickou energii potřebnou pro provádění díla,</w:t>
      </w:r>
    </w:p>
    <w:p w14:paraId="3B435C71" w14:textId="77777777" w:rsidR="00B83C3D" w:rsidRPr="00B83C3D" w:rsidRDefault="00B83C3D" w:rsidP="00B83C3D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83C3D">
        <w:rPr>
          <w:rFonts w:ascii="Times New Roman" w:eastAsia="Times New Roman" w:hAnsi="Times New Roman" w:cs="Times New Roman"/>
          <w:sz w:val="24"/>
          <w:szCs w:val="24"/>
          <w:lang w:eastAsia="cs-CZ"/>
        </w:rPr>
        <w:t>- zabezpečení bezpečnosti a hygieny práce,</w:t>
      </w:r>
    </w:p>
    <w:p w14:paraId="223E24EF" w14:textId="77777777" w:rsidR="00B83C3D" w:rsidRPr="00B83C3D" w:rsidRDefault="00B83C3D" w:rsidP="00B83C3D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83C3D">
        <w:rPr>
          <w:rFonts w:ascii="Times New Roman" w:eastAsia="Times New Roman" w:hAnsi="Times New Roman" w:cs="Times New Roman"/>
          <w:sz w:val="24"/>
          <w:szCs w:val="24"/>
          <w:lang w:eastAsia="cs-CZ"/>
        </w:rPr>
        <w:t>- opatření k ochraně životního prostředí.</w:t>
      </w:r>
    </w:p>
    <w:p w14:paraId="451B9C0C" w14:textId="77777777" w:rsidR="00B83C3D" w:rsidRPr="00B83C3D" w:rsidRDefault="00B83C3D" w:rsidP="00B83C3D">
      <w:pPr>
        <w:tabs>
          <w:tab w:val="num" w:pos="-1843"/>
          <w:tab w:val="num" w:pos="567"/>
        </w:tabs>
        <w:spacing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83C3D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5.2.3. </w:t>
      </w:r>
      <w:r w:rsidRPr="00B83C3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V ceně za provedení díla jsou zahrnuty veškeré náklady zhotovitele, které při plnění svého závazku dle této smlouvy nebo v souvislosti s tím vynaloží, a to nejen náklady, které jsou uvedeny ve výchozích dokumentech předaných objednatelem nebo z nich vyplývají, ale i náklady, které zde uvedeny sice nejsou ani z nich zjevně nevyplývají, ale jejichž vynaložení musí zhotovitel z titulu své odbornosti předpokládat, a to i na základě zkušeností s prováděním podobných staveb.</w:t>
      </w:r>
    </w:p>
    <w:p w14:paraId="4F3E4D2D" w14:textId="77777777" w:rsidR="00B83C3D" w:rsidRPr="00B83C3D" w:rsidRDefault="00B83C3D" w:rsidP="00B83C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423A8DE" w14:textId="77777777" w:rsidR="00B83C3D" w:rsidRPr="00B83C3D" w:rsidRDefault="00B83C3D" w:rsidP="00B83C3D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B83C3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6.  Platební podmínky</w:t>
      </w:r>
    </w:p>
    <w:p w14:paraId="0712073F" w14:textId="77777777" w:rsidR="00B83C3D" w:rsidRPr="00B83C3D" w:rsidRDefault="00B83C3D" w:rsidP="00B83C3D">
      <w:pPr>
        <w:tabs>
          <w:tab w:val="num" w:pos="567"/>
        </w:tabs>
        <w:spacing w:after="120" w:line="240" w:lineRule="auto"/>
        <w:ind w:left="567" w:hanging="567"/>
        <w:jc w:val="both"/>
        <w:rPr>
          <w:rFonts w:ascii="Times New Roman" w:eastAsia="MS Mincho" w:hAnsi="Times New Roman" w:cs="Times New Roman"/>
          <w:sz w:val="24"/>
          <w:szCs w:val="24"/>
          <w:lang w:eastAsia="cs-CZ"/>
        </w:rPr>
      </w:pPr>
      <w:r w:rsidRPr="00B83C3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6.1. </w:t>
      </w:r>
      <w:r w:rsidRPr="00B83C3D">
        <w:rPr>
          <w:rFonts w:ascii="Times New Roman" w:eastAsia="MS Mincho" w:hAnsi="Times New Roman" w:cs="Times New Roman"/>
          <w:sz w:val="24"/>
          <w:szCs w:val="24"/>
          <w:lang w:eastAsia="cs-CZ"/>
        </w:rPr>
        <w:t xml:space="preserve">  Fakturace bude prováděna měsíčně na základě soupisu prací, písemně odsouhlasených objednatelem. Faktura bude splatná 30 kalendářních dní ode dne řádného předání faktury zhotovitelem objednateli.</w:t>
      </w:r>
    </w:p>
    <w:p w14:paraId="53FBC46A" w14:textId="7CAB05EC" w:rsidR="00A4434E" w:rsidRPr="00B83C3D" w:rsidRDefault="00B83C3D" w:rsidP="00A4434E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</w:pPr>
      <w:r w:rsidRPr="00B83C3D"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>6.2.  Faktura musí obsahovat všechny údaje uvedené v platných právních předpisech. Přílohou faktury musí být soupis prací písemně odsouhlasený objednatelem a oceněný dle této smlouvy. Nebude-li daňový doklad obsahovat podstatné a výše uvedené náležitosti, je objednatel oprávněn vrátit ji zhotoviteli k doplnění. V takovém případě se přeruší doba splatnosti a nová lhůta započne běžet doručením opraveného daňového dokladu objednateli.</w:t>
      </w:r>
    </w:p>
    <w:p w14:paraId="510F919C" w14:textId="77777777" w:rsidR="00B83C3D" w:rsidRPr="00B83C3D" w:rsidRDefault="00B83C3D" w:rsidP="00B83C3D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</w:pPr>
    </w:p>
    <w:p w14:paraId="0A1B186B" w14:textId="23A8DCB5" w:rsidR="00A4434E" w:rsidRDefault="00B83C3D" w:rsidP="00B83C3D">
      <w:pPr>
        <w:tabs>
          <w:tab w:val="num" w:pos="567"/>
        </w:tabs>
        <w:spacing w:after="12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83C3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6.3.  </w:t>
      </w:r>
      <w:r w:rsidR="00FE3246" w:rsidRPr="00FE324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Faktura musí obsahovat text: Účtováno pro projekt </w:t>
      </w:r>
      <w:r w:rsidR="00B74AA7" w:rsidRPr="00362A36">
        <w:rPr>
          <w:rFonts w:cstheme="minorHAnsi"/>
          <w:sz w:val="24"/>
          <w:szCs w:val="24"/>
        </w:rPr>
        <w:t>„Oprava místních komunikací v obci Hrčava“</w:t>
      </w:r>
      <w:r w:rsidR="00FE3246" w:rsidRPr="00FE324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(kód projektu: </w:t>
      </w:r>
      <w:r w:rsidR="00B74AA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117D8210A</w:t>
      </w:r>
      <w:r w:rsidR="00FE3246" w:rsidRPr="00FE324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), program </w:t>
      </w:r>
      <w:r w:rsidR="00B74AA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Podpora obnovy místních komunikací.</w:t>
      </w:r>
    </w:p>
    <w:p w14:paraId="0FB5746A" w14:textId="77777777" w:rsidR="00A4434E" w:rsidRDefault="00A4434E" w:rsidP="00B83C3D">
      <w:pPr>
        <w:tabs>
          <w:tab w:val="num" w:pos="567"/>
        </w:tabs>
        <w:spacing w:after="12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5D51FF7D" w14:textId="6142EAE5" w:rsidR="00B83C3D" w:rsidRPr="00B83C3D" w:rsidRDefault="00A4434E" w:rsidP="00B83C3D">
      <w:pPr>
        <w:tabs>
          <w:tab w:val="num" w:pos="567"/>
        </w:tabs>
        <w:spacing w:after="12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6.4 .</w:t>
      </w:r>
      <w:r w:rsidR="00B83C3D" w:rsidRPr="00B83C3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Objednatel neposkytuje zálohy.</w:t>
      </w:r>
    </w:p>
    <w:p w14:paraId="2DC334E1" w14:textId="77777777" w:rsidR="00B83C3D" w:rsidRPr="00B83C3D" w:rsidRDefault="00B83C3D" w:rsidP="00B83C3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34D066BE" w14:textId="77777777" w:rsidR="00B83C3D" w:rsidRPr="00B83C3D" w:rsidRDefault="00B83C3D" w:rsidP="00B83C3D">
      <w:pPr>
        <w:tabs>
          <w:tab w:val="num" w:pos="567"/>
        </w:tabs>
        <w:spacing w:after="12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B83C3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7.</w:t>
      </w:r>
      <w:r w:rsidRPr="00B83C3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  <w:t>Způsob provádění díla</w:t>
      </w:r>
    </w:p>
    <w:p w14:paraId="3A025A0B" w14:textId="77777777" w:rsidR="00B83C3D" w:rsidRPr="00B83C3D" w:rsidRDefault="00B83C3D" w:rsidP="00B83C3D">
      <w:pPr>
        <w:tabs>
          <w:tab w:val="num" w:pos="567"/>
        </w:tabs>
        <w:spacing w:after="12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83C3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7.1.</w:t>
      </w:r>
      <w:r w:rsidRPr="00B83C3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>Způsob provádění díla se řídí ustanoveními § 2586 a násl. zákona č. 89/2012 Sb., občanský zákoník, ve znění pozdějších předpisů, pokud není uvedeno ve smlouvě jinak, a dále bude dílo provedeno v souladu s jakostí požadovanou zákonem č. 183/2006 Sb., o územním plánování a stavebním řádu (stavební zákon), ve znění pozdějších předpisů, včetně doložení osvědčení o jakosti výrobků.</w:t>
      </w:r>
    </w:p>
    <w:p w14:paraId="07453BBB" w14:textId="77777777" w:rsidR="00B83C3D" w:rsidRPr="00B83C3D" w:rsidRDefault="00B83C3D" w:rsidP="00B83C3D">
      <w:pPr>
        <w:tabs>
          <w:tab w:val="num" w:pos="567"/>
        </w:tabs>
        <w:spacing w:after="12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83C3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7.2.</w:t>
      </w:r>
      <w:r w:rsidRPr="00B83C3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>Zhotovitel vede ode dne převzetí staveniště o pracích, které provádí, stavební deník. Do deníku se zapisují všechny skutečnosti rozhodné pro plnění smlouvy (zejména se jedná o údaje o časovém postupu prací, jejich jakosti a množství, zdůvodnění odchylek od schválené projektové dokumentace, povětrnostní podmínky na staveništi). Objednatel je povinen sledovat obsah deníku a k zápisům zhotovitele připojovat své stanovisko. Během pracovního dne musí být stavební deník trvale přístupný pro objednatele a jeho technický dozor.</w:t>
      </w:r>
    </w:p>
    <w:p w14:paraId="06111F59" w14:textId="77777777" w:rsidR="00B83C3D" w:rsidRPr="00B83C3D" w:rsidRDefault="00B83C3D" w:rsidP="00B83C3D">
      <w:pPr>
        <w:tabs>
          <w:tab w:val="num" w:pos="567"/>
        </w:tabs>
        <w:spacing w:after="12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83C3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7.3.</w:t>
      </w:r>
      <w:r w:rsidRPr="00B83C3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>Denní záznamy podepisuje stavbyvedoucí nebo jeho zástupce zásadně v ten den, kdy byly práce provedeny nebo kdy nastaly skutečnosti, které jsou předmětem zápisu. Výjimečně může být zápis proveden následující den.</w:t>
      </w:r>
    </w:p>
    <w:p w14:paraId="59EC4577" w14:textId="77777777" w:rsidR="00B83C3D" w:rsidRPr="00B83C3D" w:rsidRDefault="00B83C3D" w:rsidP="00B83C3D">
      <w:pPr>
        <w:tabs>
          <w:tab w:val="num" w:pos="567"/>
        </w:tabs>
        <w:spacing w:after="12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83C3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7.4.</w:t>
      </w:r>
      <w:r w:rsidRPr="00B83C3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>Mimo stavbyvedoucího může provádět záznamy v deníku technický dozor objednatele (dále také jen „TD“), pracovník gen. projektanta pověřený autorským dozorem, popř. k tomu zmocnění zástupci objednatele a zhotovitele.</w:t>
      </w:r>
    </w:p>
    <w:p w14:paraId="5831BF8B" w14:textId="77777777" w:rsidR="00B83C3D" w:rsidRPr="00B83C3D" w:rsidRDefault="00B83C3D" w:rsidP="00B83C3D">
      <w:pPr>
        <w:tabs>
          <w:tab w:val="num" w:pos="567"/>
        </w:tabs>
        <w:spacing w:after="12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83C3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7.5.</w:t>
      </w:r>
      <w:r w:rsidRPr="00B83C3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 xml:space="preserve">Objednatel vykonává na stavbě občasný technický dozor a v jeho průběhu sleduje zejména, zda práce jsou prováděny v souladu se smlouvou a projektovou dokumentací (dále jen „PD“), podle technických norem, jiných právních předpisů a rozhodnutí </w:t>
      </w:r>
      <w:r w:rsidRPr="00B83C3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lastRenderedPageBreak/>
        <w:t>veřejnoprávních orgánů. Na nedostatky zjištěné v průběhu prací musí neprodleně upozornit zápisem do stavebního deníku.</w:t>
      </w:r>
    </w:p>
    <w:p w14:paraId="078E251F" w14:textId="77777777" w:rsidR="00B83C3D" w:rsidRPr="00B83C3D" w:rsidRDefault="00B83C3D" w:rsidP="00B83C3D">
      <w:pPr>
        <w:tabs>
          <w:tab w:val="num" w:pos="567"/>
        </w:tabs>
        <w:spacing w:after="12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83C3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7.6.</w:t>
      </w:r>
      <w:r w:rsidRPr="00B83C3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>Technický dozor objednatele a autorský dozor nejsou oprávněni zasahovat do činnosti zhotovitele. Jsou však oprávněni dát pracovníkům zhotovitele příkaz přerušit práce, pokud odpovědný zástupce zhotovitele není dosažitelný na staveništi a je-li ohrožena bezpečnost prováděné stavby, život nebo zdraví pracujících na stavbě, kvalita prováděných prací.</w:t>
      </w:r>
    </w:p>
    <w:p w14:paraId="7332BFC5" w14:textId="181D9732" w:rsidR="00B83C3D" w:rsidRDefault="00B83C3D" w:rsidP="00B83C3D">
      <w:pPr>
        <w:tabs>
          <w:tab w:val="num" w:pos="567"/>
        </w:tabs>
        <w:spacing w:after="12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83C3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7.7.</w:t>
      </w:r>
      <w:r w:rsidRPr="00B83C3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>Zástupce zhotovitele je povinen zabezpečit účast svých pracovníků na prověřování svých dodávek a prací, které provádí technický dozor objednatele a učinit neprodleně opatření k odstranění zjištěných závad.</w:t>
      </w:r>
    </w:p>
    <w:p w14:paraId="423E2478" w14:textId="65F654DC" w:rsidR="00B61EAC" w:rsidRPr="00B83C3D" w:rsidRDefault="00B61EAC" w:rsidP="00B83C3D">
      <w:pPr>
        <w:tabs>
          <w:tab w:val="num" w:pos="567"/>
        </w:tabs>
        <w:spacing w:after="12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7.8</w:t>
      </w:r>
      <w:r w:rsidRPr="0083235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</w:t>
      </w:r>
      <w:r w:rsidRPr="0083235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>Pokud technický dozor a autorský dozor objednatele neodsouhlasí provedené práce zhotovitele před jejich zakrytí</w:t>
      </w:r>
      <w:r w:rsidR="00CE072C" w:rsidRPr="0083235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</w:t>
      </w:r>
      <w:r w:rsidRPr="0083235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není zhotovitel oprávněn v díle pokračovat. </w:t>
      </w:r>
      <w:r w:rsidRPr="0083235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>O odsouhlasení prací bude proveden zápis ve stavebním deníku.</w:t>
      </w:r>
    </w:p>
    <w:p w14:paraId="7CF3DA87" w14:textId="77777777" w:rsidR="00B83C3D" w:rsidRPr="00B83C3D" w:rsidRDefault="00B83C3D" w:rsidP="00B83C3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321377E3" w14:textId="77777777" w:rsidR="00B83C3D" w:rsidRPr="00B83C3D" w:rsidRDefault="00B83C3D" w:rsidP="00B83C3D">
      <w:pPr>
        <w:widowControl w:val="0"/>
        <w:numPr>
          <w:ilvl w:val="0"/>
          <w:numId w:val="2"/>
        </w:numP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 w:rsidRPr="00B83C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Staveniště</w:t>
      </w:r>
    </w:p>
    <w:p w14:paraId="2FEB0945" w14:textId="77777777" w:rsidR="00B83C3D" w:rsidRPr="00B83C3D" w:rsidRDefault="00B83C3D" w:rsidP="00B83C3D">
      <w:pPr>
        <w:tabs>
          <w:tab w:val="num" w:pos="567"/>
        </w:tabs>
        <w:spacing w:after="12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83C3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8.1.</w:t>
      </w:r>
      <w:r w:rsidRPr="00B83C3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>Objednatel předá zhotoviteli staveniště prosté práv třetích osob v termínech dle čl. 4. této smlouvy. O předání a převzetí staveniště bude sepsán písemný záznam formou zápisu do stavebního deníku, v němž zhotovitel prohlásí, že staveniště je způsobilé k řádnému provedení díla. Takový záznam bude podepsán oprávněnými osobami smluvních stran.</w:t>
      </w:r>
    </w:p>
    <w:p w14:paraId="66CF72AE" w14:textId="64B28CE0" w:rsidR="00B83C3D" w:rsidRPr="00B83C3D" w:rsidRDefault="00B83C3D" w:rsidP="00B83C3D">
      <w:pPr>
        <w:tabs>
          <w:tab w:val="num" w:pos="567"/>
        </w:tabs>
        <w:spacing w:after="12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3235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8.2.</w:t>
      </w:r>
      <w:r w:rsidRPr="0083235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>Zařízení</w:t>
      </w:r>
      <w:r w:rsidR="002127EF" w:rsidRPr="0083235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a zajištění</w:t>
      </w:r>
      <w:r w:rsidRPr="0083235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staveniště si zajišťuje celé zhotovitel, a to včetně vytýčení všech sítí v prostoru staveniště.</w:t>
      </w:r>
      <w:r w:rsidR="00ED13C4" w:rsidRPr="0083235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Zařízením stanoviště pro účel této smlouvy se má na mysli zejména: provozní, výrobní, sociální a hygienické.</w:t>
      </w:r>
      <w:r w:rsidRPr="0083235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Cena za vybudování, úpravy stávajících zařízení pro potřeby zařízení staveniště (dále také jen „ZS“), cena za vytýčení všech sítí a cena likvidace ZS je součástí smluvní ceny díla. Materiál zbylý po demontáži ZS je majetkem zhotovitele.</w:t>
      </w:r>
    </w:p>
    <w:p w14:paraId="3F6F7C84" w14:textId="77777777" w:rsidR="00B83C3D" w:rsidRPr="00B83C3D" w:rsidRDefault="00B83C3D" w:rsidP="00B83C3D">
      <w:pPr>
        <w:tabs>
          <w:tab w:val="num" w:pos="567"/>
        </w:tabs>
        <w:spacing w:after="12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83C3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8.3.</w:t>
      </w:r>
      <w:r w:rsidRPr="00B83C3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 xml:space="preserve">Zhotovitel se zavazuje, udržovat na převzatém staveništi na svůj náklad pořádek a čistotu, odstraňovat vzniklé odpady, dodržovat povinnosti vyplývající z předpisů o ochraně životního prostřední, bezpečnosti práce a další právní předpisy. </w:t>
      </w:r>
    </w:p>
    <w:p w14:paraId="33089EBC" w14:textId="77777777" w:rsidR="00B83C3D" w:rsidRPr="00B83C3D" w:rsidRDefault="00B83C3D" w:rsidP="00B83C3D">
      <w:pPr>
        <w:tabs>
          <w:tab w:val="num" w:pos="567"/>
        </w:tabs>
        <w:spacing w:after="12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83C3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8.4.</w:t>
      </w:r>
      <w:r w:rsidRPr="00B83C3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>Zhotovitel se zavazuje, že odpady znečištění vzniklé jeho činností nebo odstraňované v souvislosti s plněním předmětu díla bude řádně ekologicky třídit a likvidovat v souladu s platnou legislativou. Likvidací odpadu se rozumí jeho třídění a ekologické zneškodnění v souladu s platnou legislativou. U likvidace odpadů vzniklých při provádění díla dle této smlouvy bude zhotovitelem upřednostňováno druhotné využití takových odpadů před spalováním či uložením na skládku.</w:t>
      </w:r>
    </w:p>
    <w:p w14:paraId="6CBE5069" w14:textId="77777777" w:rsidR="00B83C3D" w:rsidRPr="00B83C3D" w:rsidRDefault="00B83C3D" w:rsidP="00B83C3D">
      <w:pPr>
        <w:tabs>
          <w:tab w:val="num" w:pos="567"/>
        </w:tabs>
        <w:spacing w:after="12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83C3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8.5.</w:t>
      </w:r>
      <w:r w:rsidRPr="00B83C3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>Zhotovitel se zavazuje vyklidit a vyčistit staveniště do 15 kalendářních dnů od protokolárního předání a převzetí díla. Při nedodržení tohoto termínu se zhotovitel zavazuje uhradit objednateli veškeré náklady a škody, které mu tím vznikly.</w:t>
      </w:r>
    </w:p>
    <w:p w14:paraId="5C1FBC3C" w14:textId="77777777" w:rsidR="00B83C3D" w:rsidRPr="00B83C3D" w:rsidRDefault="00B83C3D" w:rsidP="00B83C3D">
      <w:pPr>
        <w:tabs>
          <w:tab w:val="num" w:pos="567"/>
        </w:tabs>
        <w:spacing w:after="12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83C3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8.6.</w:t>
      </w:r>
      <w:r w:rsidRPr="00B83C3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>Zhotovitel se zavazuje zajistit férové podmínky vůči svým poddodavatelům spočívající ve férových podmínkách platebního systému a v zajištění důstojných pracovních podmínek.</w:t>
      </w:r>
    </w:p>
    <w:p w14:paraId="48853FCF" w14:textId="77777777" w:rsidR="00B83C3D" w:rsidRPr="00B83C3D" w:rsidRDefault="00B83C3D" w:rsidP="00B83C3D">
      <w:pPr>
        <w:tabs>
          <w:tab w:val="num" w:pos="567"/>
        </w:tabs>
        <w:spacing w:after="12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 w:rsidRPr="00B83C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9.</w:t>
      </w:r>
      <w:r w:rsidRPr="00B83C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ab/>
        <w:t>Spolupůsobení objednatele</w:t>
      </w:r>
    </w:p>
    <w:p w14:paraId="664752C0" w14:textId="77777777" w:rsidR="00D8164F" w:rsidRDefault="00B83C3D" w:rsidP="00D8164F">
      <w:pPr>
        <w:tabs>
          <w:tab w:val="num" w:pos="567"/>
        </w:tabs>
        <w:spacing w:after="12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83C3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9.1.</w:t>
      </w:r>
      <w:r w:rsidRPr="00B83C3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>Objednatel se zavazuje, že umožní zhotoviteli provádět stavební a montážní práce v prostoru staveniště v prodloužených směnách, případně ve dvousměnném provozu vždy však v pracovních dnech v době od 7:00 do 20:00 a ve dnech pracovního volna (sobota) v době od 8:00 do 18:00.</w:t>
      </w:r>
    </w:p>
    <w:p w14:paraId="200D1207" w14:textId="593E73EE" w:rsidR="00B83C3D" w:rsidRPr="00D8164F" w:rsidRDefault="00B83C3D" w:rsidP="00D8164F">
      <w:pPr>
        <w:tabs>
          <w:tab w:val="num" w:pos="567"/>
        </w:tabs>
        <w:spacing w:after="120" w:line="240" w:lineRule="auto"/>
        <w:ind w:left="567" w:hanging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83C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lastRenderedPageBreak/>
        <w:t>10.</w:t>
      </w:r>
      <w:r w:rsidRPr="00B83C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ab/>
        <w:t>Odevzdání a převzetí díla</w:t>
      </w:r>
    </w:p>
    <w:p w14:paraId="30794E84" w14:textId="5FBE1187" w:rsidR="00B83C3D" w:rsidRPr="00B83C3D" w:rsidRDefault="00B83C3D" w:rsidP="00B83C3D">
      <w:pPr>
        <w:tabs>
          <w:tab w:val="num" w:pos="567"/>
        </w:tabs>
        <w:spacing w:after="12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83C3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10.1.</w:t>
      </w:r>
      <w:r w:rsidRPr="00B83C3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 xml:space="preserve">Dílo je provedeno, je-li dokončeno a předáno. Dílo je považováno za dokončené, je-li způsobilé sloužit svému účelu, jsou odstraněny všechny vady a nedodělky, které brání užívání díla a je-li současně předána dokumentace skutečného provedení díla ve třech listinných vyhotoveních a jednom elektronickém na CD nosiči. Zhotovitel a objednatel se zavazují sepsat o předání díla zápis, který obě smluvní strany podepíší. V zápise se zejména uvede soupis předaných dokladů, odchylky od schváleného projektu stavby a jejich důvody, soupis případně zjištěných vad a nedodělků zřejmých při odevzdání a převzetí, které nebrání užívání díla včetně termínů k jejich odstranění, který nesmí být delší než 10 dnů, pokud se strany nedohodnou písemně jinak, soupis dodatečně požadovaných prací a způsob jejich zajištění, datum skončení přejímacího řízení apod. </w:t>
      </w:r>
    </w:p>
    <w:p w14:paraId="38C5EBBB" w14:textId="77777777" w:rsidR="00B83C3D" w:rsidRPr="00B83C3D" w:rsidRDefault="00B83C3D" w:rsidP="00B83C3D">
      <w:pPr>
        <w:tabs>
          <w:tab w:val="num" w:pos="567"/>
        </w:tabs>
        <w:spacing w:after="12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83C3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10.2.</w:t>
      </w:r>
      <w:r w:rsidRPr="00B83C3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>Převzetím díla přechází na objednatele nebezpečí vzniku škody na díle. Vlastníkem zhotovovaného díla je od počátku provádění stavby objednatel.</w:t>
      </w:r>
    </w:p>
    <w:p w14:paraId="1BF12D3E" w14:textId="77777777" w:rsidR="00B83C3D" w:rsidRPr="00B83C3D" w:rsidRDefault="00B83C3D" w:rsidP="00B83C3D">
      <w:pPr>
        <w:tabs>
          <w:tab w:val="num" w:pos="567"/>
        </w:tabs>
        <w:spacing w:after="12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83C3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10.3.</w:t>
      </w:r>
      <w:r w:rsidRPr="00B83C3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 xml:space="preserve">Pokud nebude z důvodů níže uvedených předáno celé dílo dle této smlouvy, bude provedeno předání té části díla, která byla zhotovitelem provedena, a současně bude předána dokumentace skutečného provedení předávané části díla ve třech listinných vyhotoveních a jednom elektronickém na CD nosiči. Zhotovitel a objednatel se zavazují sepsat o předání části díla zápis, který obě smluvní strany podepíší. V zápise se zejména uvede soupis předaných dokladů, odchylky od schváleného projektu stavby a jejich důvody, soupis případně zjištěných vad a nedodělků zřejmých při odevzdání a převzetí včetně termínů k jejich odstranění, který nesmí být delší než 10 dnů, pokud se strany nedohodnou písemně jinak, soupis dodatečně požadovaných prací a způsob jejich zajištění, datum skončení přejímacího řízení apod. </w:t>
      </w:r>
    </w:p>
    <w:p w14:paraId="0E6161DE" w14:textId="77777777" w:rsidR="00B83C3D" w:rsidRPr="00B83C3D" w:rsidRDefault="00B83C3D" w:rsidP="00B83C3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48F439EB" w14:textId="77777777" w:rsidR="00B83C3D" w:rsidRPr="00B83C3D" w:rsidRDefault="00B83C3D" w:rsidP="00B83C3D">
      <w:pPr>
        <w:tabs>
          <w:tab w:val="num" w:pos="567"/>
        </w:tabs>
        <w:spacing w:after="12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 w:rsidRPr="00B83C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11.</w:t>
      </w:r>
      <w:r w:rsidRPr="00B83C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ab/>
        <w:t>Reklamace</w:t>
      </w:r>
    </w:p>
    <w:p w14:paraId="5C5ED605" w14:textId="77777777" w:rsidR="00B83C3D" w:rsidRPr="00B83C3D" w:rsidRDefault="00B83C3D" w:rsidP="00B83C3D">
      <w:pPr>
        <w:tabs>
          <w:tab w:val="num" w:pos="567"/>
        </w:tabs>
        <w:spacing w:after="12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83C3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11.1.</w:t>
      </w:r>
      <w:r w:rsidRPr="00B83C3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>Postup při reklamaci: Objednatel je povinen neprodleně písemně oznámit zhotoviteli zjištěnou vadu díla. Zhotovitel se zavazuje do 7 dnů od obdržení reklamace sepsat zápis, ve kterém bude uvedeno:</w:t>
      </w:r>
    </w:p>
    <w:p w14:paraId="3D455C00" w14:textId="77777777" w:rsidR="00B83C3D" w:rsidRPr="00B83C3D" w:rsidRDefault="00B83C3D" w:rsidP="00B83C3D">
      <w:pPr>
        <w:tabs>
          <w:tab w:val="num" w:pos="567"/>
        </w:tabs>
        <w:spacing w:after="12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83C3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>•</w:t>
      </w:r>
      <w:r w:rsidRPr="00B83C3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 xml:space="preserve">datum zjištění vady </w:t>
      </w:r>
    </w:p>
    <w:p w14:paraId="28E75234" w14:textId="77777777" w:rsidR="00B83C3D" w:rsidRPr="00B83C3D" w:rsidRDefault="00B83C3D" w:rsidP="00B83C3D">
      <w:pPr>
        <w:tabs>
          <w:tab w:val="num" w:pos="567"/>
        </w:tabs>
        <w:spacing w:after="12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83C3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>•</w:t>
      </w:r>
      <w:r w:rsidRPr="00B83C3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>datum prohlídky</w:t>
      </w:r>
      <w:r w:rsidRPr="00B83C3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</w:p>
    <w:p w14:paraId="4D496570" w14:textId="77777777" w:rsidR="00B83C3D" w:rsidRPr="00B83C3D" w:rsidRDefault="00B83C3D" w:rsidP="00B83C3D">
      <w:pPr>
        <w:tabs>
          <w:tab w:val="num" w:pos="567"/>
        </w:tabs>
        <w:spacing w:after="12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83C3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>•</w:t>
      </w:r>
      <w:r w:rsidRPr="00B83C3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>rozsah vady či poškození díla, návrh opatření, aby nedošlo k dalším škodám</w:t>
      </w:r>
    </w:p>
    <w:p w14:paraId="13C55DA5" w14:textId="37982F70" w:rsidR="00B83C3D" w:rsidRPr="00B83C3D" w:rsidRDefault="00B83C3D" w:rsidP="00B83C3D">
      <w:pPr>
        <w:tabs>
          <w:tab w:val="num" w:pos="567"/>
        </w:tabs>
        <w:spacing w:after="12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83C3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>•</w:t>
      </w:r>
      <w:r w:rsidRPr="00B83C3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 xml:space="preserve">předpokládaný postup odstranění vady včetně požadavků na objednatele a lhůta pro </w:t>
      </w:r>
      <w:r w:rsidR="0054281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</w:t>
      </w:r>
      <w:r w:rsidRPr="00B83C3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odstranění vady</w:t>
      </w:r>
    </w:p>
    <w:p w14:paraId="15A64242" w14:textId="77777777" w:rsidR="00B83C3D" w:rsidRPr="00B83C3D" w:rsidRDefault="00B83C3D" w:rsidP="00B83C3D">
      <w:pPr>
        <w:tabs>
          <w:tab w:val="num" w:pos="567"/>
        </w:tabs>
        <w:spacing w:after="12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83C3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>•</w:t>
      </w:r>
      <w:r w:rsidRPr="00B83C3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>uznání nebo neuznání závazku zhotovitele odstranit vadu v rámci záruční lhůty</w:t>
      </w:r>
    </w:p>
    <w:p w14:paraId="2648A41D" w14:textId="77777777" w:rsidR="00B83C3D" w:rsidRPr="00B83C3D" w:rsidRDefault="00B83C3D" w:rsidP="00B83C3D">
      <w:pPr>
        <w:tabs>
          <w:tab w:val="num" w:pos="567"/>
        </w:tabs>
        <w:spacing w:after="12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83C3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>•</w:t>
      </w:r>
      <w:r w:rsidRPr="00B83C3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 xml:space="preserve">podpis zástupců zhotovitele a objednatele </w:t>
      </w:r>
    </w:p>
    <w:p w14:paraId="4BCCA09C" w14:textId="77777777" w:rsidR="00B83C3D" w:rsidRPr="00B83C3D" w:rsidRDefault="00B83C3D" w:rsidP="00B83C3D">
      <w:pPr>
        <w:tabs>
          <w:tab w:val="num" w:pos="567"/>
        </w:tabs>
        <w:spacing w:after="12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83C3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11.2.</w:t>
      </w:r>
      <w:r w:rsidRPr="00B83C3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>Zhotovitel se zavazuje, že práce na „drobných reklamovaných vadách", které nemají podstatný vliv na funkci dokončeného díla, zahájí do 15 dnů od obdržení písemného oznámení reklamace a takové vady odstraní do 30 dnů od obdržení písemného oznámení reklamace.</w:t>
      </w:r>
    </w:p>
    <w:p w14:paraId="043A63BB" w14:textId="77777777" w:rsidR="00B83C3D" w:rsidRPr="00B83C3D" w:rsidRDefault="00B83C3D" w:rsidP="00B83C3D">
      <w:pPr>
        <w:tabs>
          <w:tab w:val="num" w:pos="567"/>
        </w:tabs>
        <w:spacing w:after="12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83C3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11.3.</w:t>
      </w:r>
      <w:r w:rsidRPr="00B83C3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>U reklamace, která má „podstatný vliv" na funkci dokončeného díla, zahájí zhotovitel práce na její odstranění do následujícího dne od obdržení písemného oznámení reklamace a takové vady odstraní do 7 dnů od obdržení písemného oznámení reklamace.</w:t>
      </w:r>
    </w:p>
    <w:p w14:paraId="4F10B55B" w14:textId="77777777" w:rsidR="00B83C3D" w:rsidRPr="00B83C3D" w:rsidRDefault="00B83C3D" w:rsidP="00B83C3D">
      <w:pPr>
        <w:tabs>
          <w:tab w:val="num" w:pos="567"/>
        </w:tabs>
        <w:spacing w:after="12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83C3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 xml:space="preserve">Reklamace nebude uznána, pokud se jedná o závadu způsobenou cizím zaviněním. </w:t>
      </w:r>
    </w:p>
    <w:p w14:paraId="4F0A3548" w14:textId="77777777" w:rsidR="00B83C3D" w:rsidRPr="00B83C3D" w:rsidRDefault="00B83C3D" w:rsidP="00B83C3D">
      <w:pPr>
        <w:tabs>
          <w:tab w:val="num" w:pos="567"/>
        </w:tabs>
        <w:spacing w:after="12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83C3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lastRenderedPageBreak/>
        <w:t>11.4.</w:t>
      </w:r>
      <w:r w:rsidRPr="00B83C3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>I když reklamace nebude oprávněná, přesto zhotovitel provede opravu závady, ale na náklady objednatele, za předpokladu že mezi smluvními stranami bude dohodnuta cena za odstranění takových vad a lhůta pro odstranění takových vad.</w:t>
      </w:r>
    </w:p>
    <w:p w14:paraId="55AAE119" w14:textId="77777777" w:rsidR="00B83C3D" w:rsidRPr="00B83C3D" w:rsidRDefault="00B83C3D" w:rsidP="00B83C3D">
      <w:pPr>
        <w:tabs>
          <w:tab w:val="num" w:pos="567"/>
        </w:tabs>
        <w:spacing w:before="240" w:after="12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 w:rsidRPr="00B83C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12.</w:t>
      </w:r>
      <w:r w:rsidRPr="00B83C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ab/>
        <w:t>Odpovědnost za vady</w:t>
      </w:r>
    </w:p>
    <w:p w14:paraId="178A6309" w14:textId="77777777" w:rsidR="00B83C3D" w:rsidRPr="00B83C3D" w:rsidRDefault="00B83C3D" w:rsidP="00B83C3D">
      <w:pPr>
        <w:tabs>
          <w:tab w:val="num" w:pos="567"/>
        </w:tabs>
        <w:spacing w:after="12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83C3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12.1.</w:t>
      </w:r>
      <w:r w:rsidRPr="00B83C3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>Zhotovitel poskytuje záruku na dílo v délce 60 měsíců, ode dne řádného předání díla objednateli.</w:t>
      </w:r>
    </w:p>
    <w:p w14:paraId="330619C6" w14:textId="77777777" w:rsidR="00B83C3D" w:rsidRPr="00B83C3D" w:rsidRDefault="00B83C3D" w:rsidP="00B83C3D">
      <w:pPr>
        <w:tabs>
          <w:tab w:val="num" w:pos="567"/>
        </w:tabs>
        <w:spacing w:after="12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83C3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12.2.</w:t>
      </w:r>
      <w:r w:rsidRPr="00B83C3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 xml:space="preserve">Odpovědnost zhotovitele za vady díla se vztahuje na vady, které objednatel zjistil a oznámil zhotoviteli nejpozději do 60 měsíců ode dne předání a převzetí díla bez vad a nedodělků. </w:t>
      </w:r>
    </w:p>
    <w:p w14:paraId="0C17A20A" w14:textId="77777777" w:rsidR="00B83C3D" w:rsidRPr="00B83C3D" w:rsidRDefault="00B83C3D" w:rsidP="00B83C3D">
      <w:pPr>
        <w:tabs>
          <w:tab w:val="num" w:pos="567"/>
        </w:tabs>
        <w:spacing w:after="12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 w:rsidRPr="00B83C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13.</w:t>
      </w:r>
      <w:r w:rsidRPr="00B83C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ab/>
        <w:t>Smluvní pokuta</w:t>
      </w:r>
    </w:p>
    <w:p w14:paraId="01B01CB3" w14:textId="77777777" w:rsidR="00B83C3D" w:rsidRPr="00B83C3D" w:rsidRDefault="00B83C3D" w:rsidP="00B83C3D">
      <w:pPr>
        <w:tabs>
          <w:tab w:val="num" w:pos="567"/>
        </w:tabs>
        <w:spacing w:after="12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83C3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13.1.</w:t>
      </w:r>
      <w:r w:rsidRPr="00B83C3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>V případě, že objednatel neuhradí fakturu v termínu splatnosti, zavazuje se uhradit zákonný úrok z prodlení.</w:t>
      </w:r>
    </w:p>
    <w:p w14:paraId="5C49A1F1" w14:textId="77777777" w:rsidR="00B83C3D" w:rsidRPr="00B83C3D" w:rsidRDefault="00B83C3D" w:rsidP="00B83C3D">
      <w:pPr>
        <w:tabs>
          <w:tab w:val="num" w:pos="567"/>
        </w:tabs>
        <w:spacing w:after="12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83C3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13.2.</w:t>
      </w:r>
      <w:r w:rsidRPr="00B83C3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>V případě prodlení s řádným ukončením a předáním díla se zhotovitel zavazuje uhradit objednateli smluvní pokutu ve výši 0,5% z ceny díla za každý i započatý den prodlení.</w:t>
      </w:r>
    </w:p>
    <w:p w14:paraId="0FD68D1F" w14:textId="77777777" w:rsidR="00B83C3D" w:rsidRPr="00B83C3D" w:rsidRDefault="00B83C3D" w:rsidP="00B83C3D">
      <w:pPr>
        <w:tabs>
          <w:tab w:val="num" w:pos="567"/>
        </w:tabs>
        <w:spacing w:after="12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83C3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13.3.</w:t>
      </w:r>
      <w:r w:rsidRPr="00B83C3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>V případě prodlení s řádným odstraněním vad, vytknutých při předávání díla se zhotovitel zavazuje uhradit objednateli smluvní pokutu ve výši 5.000,- Kč za každý i započatý den prodlení a každou jednotlivou vadu.</w:t>
      </w:r>
    </w:p>
    <w:p w14:paraId="34F09E54" w14:textId="77777777" w:rsidR="00B83C3D" w:rsidRPr="00B83C3D" w:rsidRDefault="00B83C3D" w:rsidP="00B83C3D">
      <w:pPr>
        <w:tabs>
          <w:tab w:val="num" w:pos="567"/>
        </w:tabs>
        <w:spacing w:after="12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83C3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13.4.</w:t>
      </w:r>
      <w:r w:rsidRPr="00B83C3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>V případě prodlení s řádným odstraněním vad, uplatněných v záruční době se zhotovitel zavazuje uhradit objednateli smluvní pokutu ve výši 5.000,- Kč za každý i započatý den prodlení a každou jednotlivou vadu.</w:t>
      </w:r>
    </w:p>
    <w:p w14:paraId="0DF6BB9C" w14:textId="77777777" w:rsidR="00B83C3D" w:rsidRPr="00B83C3D" w:rsidRDefault="00B83C3D" w:rsidP="00B83C3D">
      <w:pPr>
        <w:tabs>
          <w:tab w:val="num" w:pos="567"/>
        </w:tabs>
        <w:spacing w:after="12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83C3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13.5.</w:t>
      </w:r>
      <w:r w:rsidRPr="00B83C3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>Pokud zhotovitel nevyklidí staveniště ve sjednaném termínu, je povinen zaplatit objednateli smluvní pokutu 10.000,- Kč za každý i započatý den prodlení.</w:t>
      </w:r>
    </w:p>
    <w:p w14:paraId="4D8800E6" w14:textId="77777777" w:rsidR="00B83C3D" w:rsidRPr="00B83C3D" w:rsidRDefault="00B83C3D" w:rsidP="00B83C3D">
      <w:pPr>
        <w:tabs>
          <w:tab w:val="num" w:pos="567"/>
        </w:tabs>
        <w:spacing w:after="12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83C3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13.6.</w:t>
      </w:r>
      <w:r w:rsidRPr="00B83C3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>Pokud zhotovitel poruší nařízení stanovené plánem BOZP nebo koordinátorem BOZP, má objednatel právo, na základě zápisu do stavebního deníku a pořízení fotografie předmětného porušení BOZP, udělit zhotoviteli smluvní pokutu ve výši 2.000,- Kč za každé zjištění a každý i započatý den prodlení odstranění porušení podmínek dodržování zásad BOZP. Zjevnou vadu porušení BOZP musí objednateli nebo jeho zástupci potvrdit koordinátor BOZP. (Např. zasláním fotografie koordinátorovi BOZP prostřednictvím emailu).</w:t>
      </w:r>
    </w:p>
    <w:p w14:paraId="75975E5A" w14:textId="77777777" w:rsidR="00B83C3D" w:rsidRPr="008950C4" w:rsidRDefault="00B83C3D" w:rsidP="00B83C3D">
      <w:pPr>
        <w:tabs>
          <w:tab w:val="num" w:pos="567"/>
        </w:tabs>
        <w:spacing w:after="12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950C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13.7.</w:t>
      </w:r>
      <w:r w:rsidRPr="008950C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>Pokud zhotovitel poruší svůj závazek, že odpady a znečištění vzniklé jeho činností nebo odstraňované v souvislosti s plněním předmětu díla bude řádně ekologicky třídit a likvidovat v souladu s platnou legislativou, je povinen zaplatit objednateli smluvní pokutu 2.000,- Kč za každý takovýto případ.</w:t>
      </w:r>
    </w:p>
    <w:p w14:paraId="4B0BAAFD" w14:textId="77777777" w:rsidR="00B83C3D" w:rsidRPr="00B83C3D" w:rsidRDefault="00B83C3D" w:rsidP="00B83C3D">
      <w:pPr>
        <w:tabs>
          <w:tab w:val="num" w:pos="567"/>
        </w:tabs>
        <w:spacing w:after="12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950C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13.8.</w:t>
      </w:r>
      <w:r w:rsidRPr="008950C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>Pokud zhotovitel poruší svůj závazek zajistit férové podmínky vůči svým poddodavatelům, spočívající ve férových podmínkách platebního systému a v zajištění důstojných pracovních podmínek, je povinen zaplatit objednateli smluvní pokutu 2.000,- Kč za každý takovýto případ.</w:t>
      </w:r>
    </w:p>
    <w:p w14:paraId="19AB9556" w14:textId="77777777" w:rsidR="00B83C3D" w:rsidRPr="00B83C3D" w:rsidRDefault="00B83C3D" w:rsidP="00B83C3D">
      <w:pPr>
        <w:tabs>
          <w:tab w:val="num" w:pos="567"/>
        </w:tabs>
        <w:spacing w:after="12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83C3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13.9.</w:t>
      </w:r>
      <w:r w:rsidRPr="00B83C3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>Pokud zhotovitel nepředloží objednateli nebo jeho smluvnímu zástupci stavební deník v průběhu pracovního dne, je povinen zaplatit objednateli smluvní pokutu 2.000,- Kč za každý takovýto případ. Za pracovní den se pro účely tohoto odstavce považuje každý den, kdy zhotovitel provádí stavební práce na předmětném plnění této smlouvy.</w:t>
      </w:r>
    </w:p>
    <w:p w14:paraId="668CCD85" w14:textId="77777777" w:rsidR="00B83C3D" w:rsidRPr="00B83C3D" w:rsidRDefault="00B83C3D" w:rsidP="00B83C3D">
      <w:pPr>
        <w:tabs>
          <w:tab w:val="num" w:pos="567"/>
        </w:tabs>
        <w:spacing w:after="12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83C3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13.10.</w:t>
      </w:r>
      <w:r w:rsidRPr="00B83C3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>Smluvní pokuta je splatná do 10 dnů ode dne doručení písemné výzvy k úhradě smluvní pokuty tomu, kdo má povinnost smluvní pokutu platit.</w:t>
      </w:r>
    </w:p>
    <w:p w14:paraId="42B559E2" w14:textId="77777777" w:rsidR="00B83C3D" w:rsidRPr="00B83C3D" w:rsidRDefault="00B83C3D" w:rsidP="00B83C3D">
      <w:pPr>
        <w:tabs>
          <w:tab w:val="num" w:pos="567"/>
        </w:tabs>
        <w:spacing w:after="12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83C3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lastRenderedPageBreak/>
        <w:t>13.11.</w:t>
      </w:r>
      <w:r w:rsidRPr="00B83C3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>Zaplacením smluvní pokuty není dotčeno právo objednatele na náhradu případné škody.</w:t>
      </w:r>
    </w:p>
    <w:p w14:paraId="42460287" w14:textId="77777777" w:rsidR="00B83C3D" w:rsidRPr="00B83C3D" w:rsidRDefault="00B83C3D" w:rsidP="00B83C3D">
      <w:pPr>
        <w:tabs>
          <w:tab w:val="num" w:pos="567"/>
        </w:tabs>
        <w:spacing w:after="12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 w:rsidRPr="00B83C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14.</w:t>
      </w:r>
      <w:r w:rsidRPr="00B83C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ab/>
        <w:t>Odstoupení od smlouvy</w:t>
      </w:r>
    </w:p>
    <w:p w14:paraId="12DBBD34" w14:textId="77777777" w:rsidR="00B83C3D" w:rsidRPr="00B83C3D" w:rsidRDefault="00B83C3D" w:rsidP="00B83C3D">
      <w:pPr>
        <w:tabs>
          <w:tab w:val="num" w:pos="567"/>
        </w:tabs>
        <w:spacing w:after="12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83C3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14.1.</w:t>
      </w:r>
      <w:r w:rsidRPr="00B83C3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>Objednatel je oprávněn od této smlouvy odstoupit v případě, že zhotovitel poruší kterýkoli svůj závazek, vyplývající z této smlouvy, a to přestože byl na možnost odstoupení od smlouvy pro porušování svých závazků objednatelem písemně upozorněn. Toto upozornění může být učiněno i formou zápisu do stavebního deníku.</w:t>
      </w:r>
    </w:p>
    <w:p w14:paraId="12F6244C" w14:textId="77777777" w:rsidR="00B83C3D" w:rsidRPr="00B83C3D" w:rsidRDefault="00B83C3D" w:rsidP="00B83C3D">
      <w:pPr>
        <w:tabs>
          <w:tab w:val="num" w:pos="567"/>
        </w:tabs>
        <w:spacing w:after="12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83C3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14.2.</w:t>
      </w:r>
      <w:r w:rsidRPr="00B83C3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 xml:space="preserve">Objednatel je oprávněn od této smlouvy odstoupit v případě, že zhotovitel je v prodlení s plněním svých závazků, zejména závazku provést dílo řádně nebo závazku uhradit objednateli vyměřenou smluvní pokutu o více než 30 dní. </w:t>
      </w:r>
    </w:p>
    <w:p w14:paraId="07DB3820" w14:textId="77777777" w:rsidR="00B83C3D" w:rsidRPr="00B83C3D" w:rsidRDefault="00B83C3D" w:rsidP="00B83C3D">
      <w:pPr>
        <w:tabs>
          <w:tab w:val="num" w:pos="567"/>
        </w:tabs>
        <w:spacing w:after="12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83C3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14.3.</w:t>
      </w:r>
      <w:r w:rsidRPr="00B83C3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>Zhotovitel je oprávněn od této smlouvy odstoupit v případě, že objednatel je v prodlení s úhradou ceny díla o více než 30 dní, a to přestože byl na možnost odstoupení od smlouvy pro porušování svých závazků objednatelem písemně upozorněn formou doporučeného dopisu.</w:t>
      </w:r>
    </w:p>
    <w:p w14:paraId="0004E62A" w14:textId="77777777" w:rsidR="00B83C3D" w:rsidRPr="00B83C3D" w:rsidRDefault="00B83C3D" w:rsidP="00B83C3D">
      <w:pPr>
        <w:tabs>
          <w:tab w:val="num" w:pos="567"/>
        </w:tabs>
        <w:spacing w:after="12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83C3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14.5.</w:t>
      </w:r>
      <w:r w:rsidRPr="00B83C3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>Obě smluvní strany jsou oprávněny od této smlouvy odstoupit, stanoví-li tak platné právní předpisy.</w:t>
      </w:r>
    </w:p>
    <w:p w14:paraId="56FE981F" w14:textId="77777777" w:rsidR="00B83C3D" w:rsidRPr="00B83C3D" w:rsidRDefault="00B83C3D" w:rsidP="00B83C3D">
      <w:pPr>
        <w:tabs>
          <w:tab w:val="num" w:pos="567"/>
        </w:tabs>
        <w:spacing w:after="12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83C3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14.6.</w:t>
      </w:r>
      <w:r w:rsidRPr="00B83C3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>Chce</w:t>
      </w:r>
      <w:r w:rsidRPr="0002175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-</w:t>
      </w:r>
      <w:r w:rsidRPr="00142DD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li některá ze stran od smlouvy odstoupit na základě ujednání ze smlouvy vyplývajících, je povinna svoje</w:t>
      </w:r>
      <w:r w:rsidRPr="00B83C3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odstoupení písemně oznámit druhé straně s uvedením termínu, ke kterému od smlouvy odstupuje. V odstoupení musí být dále uveden důvod, pro který strana od smlouvy odstupuje, a přesná citace toho bodu smlouvy, který ji k takovému kroku opravňuje. Bez těchto náležitostí je odstoupení neplatné.</w:t>
      </w:r>
    </w:p>
    <w:p w14:paraId="001EC651" w14:textId="77777777" w:rsidR="00B83C3D" w:rsidRPr="00B83C3D" w:rsidRDefault="00B83C3D" w:rsidP="00B83C3D">
      <w:pPr>
        <w:tabs>
          <w:tab w:val="num" w:pos="567"/>
        </w:tabs>
        <w:spacing w:after="12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83C3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14.7.</w:t>
      </w:r>
      <w:r w:rsidRPr="00B83C3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 xml:space="preserve">Nesouhlasí-li jedna ze stran s důvodem odstoupení druhé strany nebo popírá-li jeho existenci, je povinna to písemně oznámit nejpozději do deseti dnů po obdržení oznámení </w:t>
      </w:r>
      <w:r w:rsidRPr="00B83C3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>o odstoupení. Pokud tak neučiní, má se za to, že s důvodem odstoupení souhlasí.</w:t>
      </w:r>
    </w:p>
    <w:p w14:paraId="37AAC5BA" w14:textId="77777777" w:rsidR="00B83C3D" w:rsidRPr="00B83C3D" w:rsidRDefault="00B83C3D" w:rsidP="00B83C3D">
      <w:pPr>
        <w:tabs>
          <w:tab w:val="num" w:pos="567"/>
        </w:tabs>
        <w:spacing w:after="12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83C3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14.8.</w:t>
      </w:r>
      <w:r w:rsidRPr="00B83C3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>Odstoupení od smlouvy nastává dnem následujícím po dni, ve kterém bylo písemné oznámení o odstoupení od smlouvy doručeno druhé straně, pokud druhá strana nepopře ve stanovené lhůtě důvod odstoupení. V opačném případě je dnem účinnosti odstoupení od smlouvy den, na kterém se strany dohodnou nebo den který vyplyne z rozhodnutí příslušného orgánu.</w:t>
      </w:r>
    </w:p>
    <w:p w14:paraId="2D70422C" w14:textId="77777777" w:rsidR="00B83C3D" w:rsidRPr="00B83C3D" w:rsidRDefault="00B83C3D" w:rsidP="00B83C3D">
      <w:pPr>
        <w:tabs>
          <w:tab w:val="num" w:pos="567"/>
        </w:tabs>
        <w:spacing w:after="12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83C3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14.9.</w:t>
      </w:r>
      <w:r w:rsidRPr="00B83C3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>Odstoupí-li některá ze stran od této smlouvy na základě ujednání z této smlouvy vyplývajících, pak povinnosti obou stran jsou následující:</w:t>
      </w:r>
    </w:p>
    <w:p w14:paraId="46A74C6E" w14:textId="77777777" w:rsidR="00B83C3D" w:rsidRPr="00B83C3D" w:rsidRDefault="00B83C3D" w:rsidP="00B83C3D">
      <w:pPr>
        <w:widowControl w:val="0"/>
        <w:numPr>
          <w:ilvl w:val="0"/>
          <w:numId w:val="3"/>
        </w:numPr>
        <w:tabs>
          <w:tab w:val="num" w:pos="567"/>
        </w:tabs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</w:pPr>
      <w:r w:rsidRPr="00B83C3D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>Zhotovitel provede soupis všech provedených prací oceněný dle cen prací uvedených v této smlouvě.</w:t>
      </w:r>
    </w:p>
    <w:p w14:paraId="1B2BE584" w14:textId="77777777" w:rsidR="00B83C3D" w:rsidRPr="00B83C3D" w:rsidRDefault="00B83C3D" w:rsidP="00B83C3D">
      <w:pPr>
        <w:widowControl w:val="0"/>
        <w:numPr>
          <w:ilvl w:val="0"/>
          <w:numId w:val="3"/>
        </w:numPr>
        <w:tabs>
          <w:tab w:val="num" w:pos="567"/>
        </w:tabs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</w:pPr>
      <w:r w:rsidRPr="00B83C3D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>Zhotovitel provede finanční vyčíslení provedených prací, popřípadě poskytnutých záloh a zpracuje „dílčí konečnou fakturu“ dle podmínek sjednaný</w:t>
      </w:r>
      <w:r w:rsidRPr="00B83C3D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>ch</w:t>
      </w:r>
      <w:r w:rsidRPr="00B83C3D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 xml:space="preserve"> v této smlouvě.</w:t>
      </w:r>
    </w:p>
    <w:p w14:paraId="7E10AC5A" w14:textId="77777777" w:rsidR="00B83C3D" w:rsidRPr="00B83C3D" w:rsidRDefault="00B83C3D" w:rsidP="00B83C3D">
      <w:pPr>
        <w:widowControl w:val="0"/>
        <w:numPr>
          <w:ilvl w:val="0"/>
          <w:numId w:val="3"/>
        </w:numPr>
        <w:tabs>
          <w:tab w:val="num" w:pos="567"/>
        </w:tabs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</w:pPr>
      <w:r w:rsidRPr="00B83C3D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>Zhotovitel odveze veškerý svůj nezabudovaný materiál, pokud se strany nedohodnou jinak.</w:t>
      </w:r>
    </w:p>
    <w:p w14:paraId="60B0E9C3" w14:textId="77777777" w:rsidR="00B83C3D" w:rsidRPr="00B83C3D" w:rsidRDefault="00B83C3D" w:rsidP="00B83C3D">
      <w:pPr>
        <w:widowControl w:val="0"/>
        <w:numPr>
          <w:ilvl w:val="0"/>
          <w:numId w:val="3"/>
        </w:numPr>
        <w:tabs>
          <w:tab w:val="num" w:pos="567"/>
        </w:tabs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</w:pPr>
      <w:r w:rsidRPr="00B83C3D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>Zhotovitel vyzve objednatele k „dílčímu předání díla“ a objednatel je povinen do tří dnů od obdržení vyzvání zahájit „dílčí přejímací řízení“.</w:t>
      </w:r>
    </w:p>
    <w:p w14:paraId="7E04BB6C" w14:textId="77777777" w:rsidR="00B83C3D" w:rsidRPr="00B83C3D" w:rsidRDefault="00B83C3D" w:rsidP="00B83C3D">
      <w:pPr>
        <w:widowControl w:val="0"/>
        <w:numPr>
          <w:ilvl w:val="0"/>
          <w:numId w:val="3"/>
        </w:numPr>
        <w:tabs>
          <w:tab w:val="num" w:pos="567"/>
        </w:tabs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</w:pPr>
      <w:r w:rsidRPr="00B83C3D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>Po předání provedených prací a dílčí konečné faktury bude uhrazena cena provedených prací.</w:t>
      </w:r>
    </w:p>
    <w:p w14:paraId="1697196B" w14:textId="77777777" w:rsidR="00B83C3D" w:rsidRPr="00B83C3D" w:rsidRDefault="00B83C3D" w:rsidP="00B83C3D">
      <w:pPr>
        <w:tabs>
          <w:tab w:val="num" w:pos="567"/>
        </w:tabs>
        <w:spacing w:after="12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83C3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14.10.</w:t>
      </w:r>
      <w:r w:rsidRPr="00B83C3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>Odstoupením od smlouvy nebudou dotčena ustanovení smlouvy týkající se povinnosti zhotovitele vyklidit místo provádění díla, povinnosti zaplatit smluvní pokutu, povinnosti nahradit způsobenou škodu, povinnosti umožnit provedení kontroly dle této smlouvy.</w:t>
      </w:r>
    </w:p>
    <w:p w14:paraId="3DB6E906" w14:textId="77777777" w:rsidR="00B83C3D" w:rsidRPr="00B83C3D" w:rsidRDefault="00B83C3D" w:rsidP="00B83C3D">
      <w:pPr>
        <w:tabs>
          <w:tab w:val="num" w:pos="567"/>
        </w:tabs>
        <w:spacing w:after="12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 w:rsidRPr="00B83C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lastRenderedPageBreak/>
        <w:t>15.</w:t>
      </w:r>
      <w:r w:rsidRPr="00B83C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ab/>
        <w:t>Jiná ujednání</w:t>
      </w:r>
    </w:p>
    <w:p w14:paraId="2D166C23" w14:textId="77777777" w:rsidR="00B83C3D" w:rsidRPr="00B83C3D" w:rsidRDefault="00B83C3D" w:rsidP="00B83C3D">
      <w:pPr>
        <w:tabs>
          <w:tab w:val="num" w:pos="567"/>
        </w:tabs>
        <w:spacing w:after="12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83C3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15.1.</w:t>
      </w:r>
      <w:r w:rsidRPr="00B83C3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>Tato smlouva vstupuje v platnost a účinnost dnem podpisu obou stran. Tato smlouva může být měněna pouze písemnými dodatky podepsanými smluvními stranami.</w:t>
      </w:r>
    </w:p>
    <w:p w14:paraId="503F5634" w14:textId="77777777" w:rsidR="00B83C3D" w:rsidRPr="00B83C3D" w:rsidRDefault="00B83C3D" w:rsidP="00B83C3D">
      <w:pPr>
        <w:tabs>
          <w:tab w:val="num" w:pos="567"/>
        </w:tabs>
        <w:spacing w:after="12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83C3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15.2. Zhotovitel je povinen řádně uchovávat originál této smlouvy o dílo, včetně případných dodatků, veškeré originály účetních dokladů a originály dalších dokumentů souvisejících s realizací veřejné zakázky k řádnému provedení kontroly do 31.12.2031. </w:t>
      </w:r>
    </w:p>
    <w:p w14:paraId="28DADA6A" w14:textId="77777777" w:rsidR="00B83C3D" w:rsidRPr="00B83C3D" w:rsidRDefault="00B83C3D" w:rsidP="00B83C3D">
      <w:pPr>
        <w:tabs>
          <w:tab w:val="num" w:pos="567"/>
        </w:tabs>
        <w:spacing w:after="12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83C3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15.3. Zhotovitel je povinen v souladu se zákonem č. 320/2001 Sb. o finanční kontrole a v souladu s dalšími právními předpisy ČR a EU umožnit výkon kontroly všech dokladů vztahujících se k realizaci předmětu plnění veřejné zakázky, poskytnout osobám oprávněným k výkonu kontroly projektu, z něhož je zakázka hrazena, veškeré doklady související s realizací předmětu plnění veřejné zakázky, umožnit průběžné ověřování všem osobám oprávněným k provádění kontroly. Těmito oprávněnými osobami jsou objednatel a jím pověřené osoby, poskytovatel podpory projektu, z něhož je zakázka hrazena a jím pověřené osoby, územní finanční orgány, případně další orgány oprávněné k výkonu kontroly. Dle § 2e) zákona č. 320/2001 Sb., o finanční kontrole je vybraný zhotovitel osobou povinnou spolupůsobit při výkonu finanční kontroly.</w:t>
      </w:r>
    </w:p>
    <w:p w14:paraId="6EF9DFF5" w14:textId="77777777" w:rsidR="00B83C3D" w:rsidRPr="00B83C3D" w:rsidRDefault="00B83C3D" w:rsidP="00B83C3D">
      <w:pPr>
        <w:tabs>
          <w:tab w:val="num" w:pos="567"/>
        </w:tabs>
        <w:spacing w:after="12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83C3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15.4. Smlouva je vyhotovena v jednom vyhotovení v elektronické podobě a bude podepsána elektronickými podpisy smluvních stran. Každá strany si pak pořídí kopii, či autorizovanou konverzi této smlouvy pro další použití.</w:t>
      </w:r>
    </w:p>
    <w:p w14:paraId="0311B6D7" w14:textId="77777777" w:rsidR="00B83C3D" w:rsidRPr="00B83C3D" w:rsidRDefault="00B83C3D" w:rsidP="00B83C3D">
      <w:pPr>
        <w:tabs>
          <w:tab w:val="num" w:pos="567"/>
        </w:tabs>
        <w:spacing w:after="12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83C3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15.5.</w:t>
      </w:r>
      <w:r w:rsidRPr="00B83C3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>Ve věcech neupravených touto smlouvou se postupuje podle Občanského zákoníku.</w:t>
      </w:r>
    </w:p>
    <w:p w14:paraId="599FFAE5" w14:textId="77777777" w:rsidR="00B83C3D" w:rsidRPr="00B83C3D" w:rsidRDefault="00B83C3D" w:rsidP="00B83C3D">
      <w:pPr>
        <w:tabs>
          <w:tab w:val="num" w:pos="567"/>
        </w:tabs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69690426" w14:textId="77777777" w:rsidR="00B83C3D" w:rsidRPr="00B83C3D" w:rsidRDefault="00B83C3D" w:rsidP="00B83C3D">
      <w:pPr>
        <w:tabs>
          <w:tab w:val="num" w:pos="567"/>
        </w:tabs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83C3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Nedílná součást smlouvy: </w:t>
      </w:r>
      <w:r w:rsidRPr="00B83C3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>Příloha č. 1 Položkový rozpočet</w:t>
      </w:r>
    </w:p>
    <w:p w14:paraId="7CD1184B" w14:textId="77777777" w:rsidR="00B83C3D" w:rsidRPr="00B83C3D" w:rsidRDefault="00B83C3D" w:rsidP="00B83C3D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B83C3D" w:rsidRPr="00B83C3D" w14:paraId="3C10147B" w14:textId="77777777" w:rsidTr="002D7AFD">
        <w:tc>
          <w:tcPr>
            <w:tcW w:w="4530" w:type="dxa"/>
          </w:tcPr>
          <w:p w14:paraId="7C9DE410" w14:textId="77777777" w:rsidR="00B83C3D" w:rsidRPr="00B83C3D" w:rsidRDefault="00B83C3D" w:rsidP="00B83C3D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83C3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V ………………..  dne …………….</w:t>
            </w:r>
          </w:p>
        </w:tc>
        <w:tc>
          <w:tcPr>
            <w:tcW w:w="4531" w:type="dxa"/>
          </w:tcPr>
          <w:p w14:paraId="50432C87" w14:textId="77777777" w:rsidR="00B83C3D" w:rsidRPr="00B83C3D" w:rsidRDefault="00B83C3D" w:rsidP="00B83C3D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83C3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V …………….  dne ………………</w:t>
            </w:r>
          </w:p>
        </w:tc>
      </w:tr>
      <w:tr w:rsidR="00B83C3D" w:rsidRPr="00B83C3D" w14:paraId="7EF59348" w14:textId="77777777" w:rsidTr="002D7AFD">
        <w:tc>
          <w:tcPr>
            <w:tcW w:w="4530" w:type="dxa"/>
          </w:tcPr>
          <w:p w14:paraId="4FEE7991" w14:textId="77777777" w:rsidR="00B83C3D" w:rsidRPr="00B83C3D" w:rsidRDefault="00B83C3D" w:rsidP="00B83C3D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0ABA8313" w14:textId="77777777" w:rsidR="00B83C3D" w:rsidRPr="00B83C3D" w:rsidRDefault="00B83C3D" w:rsidP="00B83C3D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304329C0" w14:textId="77777777" w:rsidR="00B83C3D" w:rsidRPr="00B83C3D" w:rsidRDefault="00B83C3D" w:rsidP="00B83C3D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1BA566EC" w14:textId="77777777" w:rsidR="00B83C3D" w:rsidRPr="00B83C3D" w:rsidRDefault="00B83C3D" w:rsidP="00B83C3D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83C3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………………….……………….</w:t>
            </w:r>
          </w:p>
          <w:p w14:paraId="336A19BE" w14:textId="77777777" w:rsidR="00B83C3D" w:rsidRPr="00B83C3D" w:rsidRDefault="00B83C3D" w:rsidP="00B83C3D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83C3D">
              <w:rPr>
                <w:rFonts w:ascii="Times New Roman" w:eastAsia="Times New Roman" w:hAnsi="Times New Roman"/>
                <w:sz w:val="24"/>
                <w:szCs w:val="24"/>
              </w:rPr>
              <w:t>objednatel</w:t>
            </w:r>
          </w:p>
        </w:tc>
        <w:tc>
          <w:tcPr>
            <w:tcW w:w="4531" w:type="dxa"/>
          </w:tcPr>
          <w:p w14:paraId="086A55BC" w14:textId="77777777" w:rsidR="00B83C3D" w:rsidRPr="00B83C3D" w:rsidRDefault="00B83C3D" w:rsidP="00B83C3D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267BA40" w14:textId="77777777" w:rsidR="00B83C3D" w:rsidRPr="00B83C3D" w:rsidRDefault="00B83C3D" w:rsidP="00B83C3D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06128DB" w14:textId="77777777" w:rsidR="00B83C3D" w:rsidRPr="00B83C3D" w:rsidRDefault="00B83C3D" w:rsidP="00B83C3D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A6919EB" w14:textId="77777777" w:rsidR="00B83C3D" w:rsidRPr="00B83C3D" w:rsidRDefault="00B83C3D" w:rsidP="00B83C3D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3C3D">
              <w:rPr>
                <w:rFonts w:ascii="Times New Roman" w:eastAsia="Times New Roman" w:hAnsi="Times New Roman"/>
                <w:sz w:val="24"/>
                <w:szCs w:val="24"/>
              </w:rPr>
              <w:t>………………….……………….</w:t>
            </w:r>
          </w:p>
          <w:p w14:paraId="2D144DB3" w14:textId="77777777" w:rsidR="00B83C3D" w:rsidRPr="00B83C3D" w:rsidRDefault="00B83C3D" w:rsidP="00B83C3D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83C3D">
              <w:rPr>
                <w:rFonts w:ascii="Times New Roman" w:eastAsia="Times New Roman" w:hAnsi="Times New Roman"/>
                <w:sz w:val="24"/>
                <w:szCs w:val="24"/>
              </w:rPr>
              <w:t>zhotovitel</w:t>
            </w:r>
          </w:p>
        </w:tc>
      </w:tr>
    </w:tbl>
    <w:p w14:paraId="2E202765" w14:textId="77777777" w:rsidR="00B83C3D" w:rsidRPr="00B83C3D" w:rsidRDefault="00B83C3D" w:rsidP="00B83C3D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6FF82FDA" w14:textId="60779079" w:rsidR="00507479" w:rsidRPr="00B83C3D" w:rsidRDefault="00507479" w:rsidP="00B83C3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sectPr w:rsidR="00507479" w:rsidRPr="00B83C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A5558"/>
    <w:multiLevelType w:val="multilevel"/>
    <w:tmpl w:val="9ADE9DB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C176A9"/>
    <w:multiLevelType w:val="hybridMultilevel"/>
    <w:tmpl w:val="B608CA68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BE0A80"/>
    <w:multiLevelType w:val="hybridMultilevel"/>
    <w:tmpl w:val="199E06C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D295321"/>
    <w:multiLevelType w:val="hybridMultilevel"/>
    <w:tmpl w:val="32D69A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913B51"/>
    <w:multiLevelType w:val="hybridMultilevel"/>
    <w:tmpl w:val="7FF2F55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A3C1E9E">
      <w:numFmt w:val="none"/>
      <w:lvlText w:val=""/>
      <w:lvlJc w:val="left"/>
      <w:pPr>
        <w:tabs>
          <w:tab w:val="num" w:pos="360"/>
        </w:tabs>
      </w:pPr>
    </w:lvl>
    <w:lvl w:ilvl="2" w:tplc="0944D150">
      <w:numFmt w:val="none"/>
      <w:lvlText w:val=""/>
      <w:lvlJc w:val="left"/>
      <w:pPr>
        <w:tabs>
          <w:tab w:val="num" w:pos="360"/>
        </w:tabs>
      </w:pPr>
    </w:lvl>
    <w:lvl w:ilvl="3" w:tplc="7BDC108C">
      <w:numFmt w:val="none"/>
      <w:lvlText w:val=""/>
      <w:lvlJc w:val="left"/>
      <w:pPr>
        <w:tabs>
          <w:tab w:val="num" w:pos="360"/>
        </w:tabs>
      </w:pPr>
    </w:lvl>
    <w:lvl w:ilvl="4" w:tplc="100E5596">
      <w:numFmt w:val="none"/>
      <w:lvlText w:val=""/>
      <w:lvlJc w:val="left"/>
      <w:pPr>
        <w:tabs>
          <w:tab w:val="num" w:pos="360"/>
        </w:tabs>
      </w:pPr>
    </w:lvl>
    <w:lvl w:ilvl="5" w:tplc="F2B821FE">
      <w:numFmt w:val="none"/>
      <w:lvlText w:val=""/>
      <w:lvlJc w:val="left"/>
      <w:pPr>
        <w:tabs>
          <w:tab w:val="num" w:pos="360"/>
        </w:tabs>
      </w:pPr>
    </w:lvl>
    <w:lvl w:ilvl="6" w:tplc="800E0E82">
      <w:numFmt w:val="none"/>
      <w:lvlText w:val=""/>
      <w:lvlJc w:val="left"/>
      <w:pPr>
        <w:tabs>
          <w:tab w:val="num" w:pos="360"/>
        </w:tabs>
      </w:pPr>
    </w:lvl>
    <w:lvl w:ilvl="7" w:tplc="E4B0D44E">
      <w:numFmt w:val="none"/>
      <w:lvlText w:val=""/>
      <w:lvlJc w:val="left"/>
      <w:pPr>
        <w:tabs>
          <w:tab w:val="num" w:pos="360"/>
        </w:tabs>
      </w:pPr>
    </w:lvl>
    <w:lvl w:ilvl="8" w:tplc="6B761822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479"/>
    <w:rsid w:val="00021753"/>
    <w:rsid w:val="00142DD3"/>
    <w:rsid w:val="001520B1"/>
    <w:rsid w:val="001E7F43"/>
    <w:rsid w:val="002127EF"/>
    <w:rsid w:val="00280007"/>
    <w:rsid w:val="00293E59"/>
    <w:rsid w:val="0035639C"/>
    <w:rsid w:val="00507479"/>
    <w:rsid w:val="00531FCE"/>
    <w:rsid w:val="0054281E"/>
    <w:rsid w:val="00802614"/>
    <w:rsid w:val="0082676F"/>
    <w:rsid w:val="0083235A"/>
    <w:rsid w:val="008950C4"/>
    <w:rsid w:val="009E04AE"/>
    <w:rsid w:val="00A4434E"/>
    <w:rsid w:val="00B23A22"/>
    <w:rsid w:val="00B61EAC"/>
    <w:rsid w:val="00B74AA7"/>
    <w:rsid w:val="00B83C3D"/>
    <w:rsid w:val="00CE072C"/>
    <w:rsid w:val="00D8164F"/>
    <w:rsid w:val="00ED13C4"/>
    <w:rsid w:val="00F3509E"/>
    <w:rsid w:val="00F76CC8"/>
    <w:rsid w:val="00FD186A"/>
    <w:rsid w:val="00FE3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28993"/>
  <w15:chartTrackingRefBased/>
  <w15:docId w15:val="{F32F37CE-2270-4C2E-87F5-724A135AD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B83C3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51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sarykovomuzeum@masaryk.inf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4269</TotalTime>
  <Pages>9</Pages>
  <Words>3373</Words>
  <Characters>19905</Characters>
  <Application>Microsoft Office Word</Application>
  <DocSecurity>0</DocSecurity>
  <Lines>165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Radim Matyáš</dc:creator>
  <cp:keywords/>
  <dc:description/>
  <cp:lastModifiedBy>Ivana Tabarová</cp:lastModifiedBy>
  <cp:revision>5</cp:revision>
  <cp:lastPrinted>2021-07-30T11:36:00Z</cp:lastPrinted>
  <dcterms:created xsi:type="dcterms:W3CDTF">2021-07-30T08:34:00Z</dcterms:created>
  <dcterms:modified xsi:type="dcterms:W3CDTF">2021-08-04T08:51:00Z</dcterms:modified>
</cp:coreProperties>
</file>